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FD72" w14:textId="50A15425" w:rsidR="00485288" w:rsidRPr="00485288" w:rsidRDefault="00485288" w:rsidP="00485288">
      <w:pPr>
        <w:jc w:val="center"/>
        <w:rPr>
          <w:rFonts w:cstheme="minorHAnsi"/>
          <w:b/>
          <w:bCs/>
        </w:rPr>
      </w:pPr>
      <w:r w:rsidRPr="00485288">
        <w:rPr>
          <w:rFonts w:cstheme="minorHAnsi"/>
          <w:b/>
          <w:bCs/>
        </w:rPr>
        <w:t xml:space="preserve">Native </w:t>
      </w:r>
      <w:r w:rsidR="00D72FE7" w:rsidRPr="00485288">
        <w:rPr>
          <w:rFonts w:cstheme="minorHAnsi"/>
          <w:b/>
          <w:bCs/>
        </w:rPr>
        <w:t xml:space="preserve">Vegetation Policy </w:t>
      </w:r>
      <w:r w:rsidRPr="00485288">
        <w:rPr>
          <w:rFonts w:cstheme="minorHAnsi"/>
          <w:b/>
          <w:bCs/>
        </w:rPr>
        <w:t>for WA: Draft for consultation</w:t>
      </w:r>
    </w:p>
    <w:p w14:paraId="58602E4A" w14:textId="20CCC639" w:rsidR="003D1126" w:rsidRDefault="003D1126" w:rsidP="00485288">
      <w:pPr>
        <w:jc w:val="center"/>
        <w:rPr>
          <w:rFonts w:cstheme="minorHAnsi"/>
        </w:rPr>
      </w:pPr>
      <w:r>
        <w:rPr>
          <w:rFonts w:cstheme="minorHAnsi"/>
        </w:rPr>
        <w:t>Prepared by the Urban Bushland Council WA Inc to assist Members and Supporters with their submissions</w:t>
      </w:r>
    </w:p>
    <w:p w14:paraId="6D02455B" w14:textId="769BF703" w:rsidR="00485288" w:rsidRPr="00D72FE7" w:rsidRDefault="00D72FE7" w:rsidP="00485288">
      <w:pPr>
        <w:jc w:val="center"/>
        <w:rPr>
          <w:rFonts w:cstheme="minorHAnsi"/>
        </w:rPr>
      </w:pPr>
      <w:r>
        <w:rPr>
          <w:rFonts w:cstheme="minorHAnsi"/>
        </w:rPr>
        <w:t xml:space="preserve">Find the </w:t>
      </w:r>
      <w:r w:rsidR="00485288" w:rsidRPr="00D72FE7">
        <w:rPr>
          <w:rFonts w:cstheme="minorHAnsi"/>
        </w:rPr>
        <w:t xml:space="preserve">online survey </w:t>
      </w:r>
      <w:r>
        <w:rPr>
          <w:rFonts w:cstheme="minorHAnsi"/>
        </w:rPr>
        <w:t xml:space="preserve">here: </w:t>
      </w:r>
      <w:hyperlink r:id="rId7" w:history="1">
        <w:r w:rsidRPr="00D752F9">
          <w:rPr>
            <w:rStyle w:val="Hyperlink"/>
            <w:rFonts w:cstheme="minorHAnsi"/>
          </w:rPr>
          <w:t>https://consult.dwer.wa.gov.au/native-vegetation/draft-policy/</w:t>
        </w:r>
      </w:hyperlink>
      <w:r>
        <w:rPr>
          <w:rFonts w:cstheme="minorHAnsi"/>
        </w:rPr>
        <w:t xml:space="preserve"> </w:t>
      </w:r>
    </w:p>
    <w:p w14:paraId="2AEF1DFD" w14:textId="77777777" w:rsidR="00485288" w:rsidRPr="00485288" w:rsidRDefault="00485288" w:rsidP="00485288">
      <w:pPr>
        <w:rPr>
          <w:rFonts w:cstheme="minorHAnsi"/>
        </w:rPr>
      </w:pPr>
    </w:p>
    <w:p w14:paraId="2EAE866E" w14:textId="77777777" w:rsidR="000C5C98" w:rsidRPr="000C5C98" w:rsidRDefault="000C5C98" w:rsidP="003D1126">
      <w:pPr>
        <w:shd w:val="clear" w:color="auto" w:fill="EDEDED" w:themeFill="accent3" w:themeFillTint="33"/>
        <w:rPr>
          <w:rFonts w:eastAsia="Times New Roman" w:cstheme="minorHAnsi"/>
          <w:color w:val="000000"/>
          <w:lang w:eastAsia="en-AU"/>
        </w:rPr>
      </w:pPr>
      <w:r w:rsidRPr="000C5C98">
        <w:rPr>
          <w:rFonts w:eastAsia="Times New Roman" w:cstheme="minorHAnsi"/>
          <w:b/>
          <w:bCs/>
          <w:color w:val="000000"/>
          <w:lang w:eastAsia="en-AU"/>
        </w:rPr>
        <w:t>Completing your submission</w:t>
      </w:r>
    </w:p>
    <w:p w14:paraId="786808AB" w14:textId="77777777" w:rsidR="000C5C98" w:rsidRPr="000C5C98" w:rsidRDefault="000C5C98" w:rsidP="00485288">
      <w:pPr>
        <w:shd w:val="clear" w:color="auto" w:fill="FFFFFF"/>
        <w:rPr>
          <w:rFonts w:eastAsia="Times New Roman" w:cstheme="minorHAnsi"/>
          <w:color w:val="000000"/>
          <w:lang w:eastAsia="en-AU"/>
        </w:rPr>
      </w:pPr>
      <w:r w:rsidRPr="000C5C98">
        <w:rPr>
          <w:rFonts w:eastAsia="Times New Roman" w:cstheme="minorHAnsi"/>
          <w:color w:val="000000"/>
          <w:lang w:eastAsia="en-AU"/>
        </w:rPr>
        <w:t>We expect the survey will take you a minimum of 20 minutes to provide basic responses, or 60 minutes if you include detailed text responses.</w:t>
      </w:r>
    </w:p>
    <w:p w14:paraId="4A2178BD" w14:textId="77777777" w:rsidR="000C5C98" w:rsidRPr="000C5C98" w:rsidRDefault="000C5C98" w:rsidP="00485288">
      <w:pPr>
        <w:shd w:val="clear" w:color="auto" w:fill="FFFFFF"/>
        <w:rPr>
          <w:rFonts w:eastAsia="Times New Roman" w:cstheme="minorHAnsi"/>
          <w:color w:val="000000"/>
          <w:lang w:eastAsia="en-AU"/>
        </w:rPr>
      </w:pPr>
      <w:r w:rsidRPr="000C5C98">
        <w:rPr>
          <w:rFonts w:eastAsia="Times New Roman" w:cstheme="minorHAnsi"/>
          <w:color w:val="000000"/>
          <w:lang w:eastAsia="en-AU"/>
        </w:rPr>
        <w:t>Please note that: </w:t>
      </w:r>
    </w:p>
    <w:p w14:paraId="0121C4CE" w14:textId="77777777" w:rsidR="000C5C98" w:rsidRPr="000C5C98" w:rsidRDefault="000C5C98" w:rsidP="00485288">
      <w:pPr>
        <w:numPr>
          <w:ilvl w:val="0"/>
          <w:numId w:val="1"/>
        </w:numPr>
        <w:shd w:val="clear" w:color="auto" w:fill="FFFFFF"/>
        <w:rPr>
          <w:rFonts w:eastAsia="Times New Roman" w:cstheme="minorHAnsi"/>
          <w:color w:val="000000"/>
          <w:lang w:eastAsia="en-AU"/>
        </w:rPr>
      </w:pPr>
      <w:r w:rsidRPr="000C5C98">
        <w:rPr>
          <w:rFonts w:eastAsia="Times New Roman" w:cstheme="minorHAnsi"/>
          <w:color w:val="000000"/>
          <w:lang w:eastAsia="en-AU"/>
        </w:rPr>
        <w:t>You can save and come back to your submission. </w:t>
      </w:r>
    </w:p>
    <w:p w14:paraId="0787B3A9" w14:textId="77777777" w:rsidR="000C5C98" w:rsidRPr="000C5C98" w:rsidRDefault="000C5C98" w:rsidP="00485288">
      <w:pPr>
        <w:numPr>
          <w:ilvl w:val="0"/>
          <w:numId w:val="1"/>
        </w:numPr>
        <w:shd w:val="clear" w:color="auto" w:fill="FFFFFF"/>
        <w:rPr>
          <w:rFonts w:eastAsia="Times New Roman" w:cstheme="minorHAnsi"/>
          <w:color w:val="000000"/>
          <w:lang w:eastAsia="en-AU"/>
        </w:rPr>
      </w:pPr>
      <w:r w:rsidRPr="000C5C98">
        <w:rPr>
          <w:rFonts w:eastAsia="Times New Roman" w:cstheme="minorHAnsi"/>
          <w:color w:val="000000"/>
          <w:lang w:eastAsia="en-AU"/>
        </w:rPr>
        <w:t>You will need to answer all the questions tagged as 'required' in the 'Your details' section.</w:t>
      </w:r>
    </w:p>
    <w:tbl>
      <w:tblPr>
        <w:tblStyle w:val="TableGrid"/>
        <w:tblW w:w="9629" w:type="dxa"/>
        <w:tblLook w:val="04A0" w:firstRow="1" w:lastRow="0" w:firstColumn="1" w:lastColumn="0" w:noHBand="0" w:noVBand="1"/>
      </w:tblPr>
      <w:tblGrid>
        <w:gridCol w:w="6097"/>
        <w:gridCol w:w="3532"/>
      </w:tblGrid>
      <w:tr w:rsidR="000C5C98" w:rsidRPr="000C5C98" w14:paraId="0F31D4DD" w14:textId="77777777" w:rsidTr="00557850">
        <w:trPr>
          <w:trHeight w:hRule="exact" w:val="794"/>
        </w:trPr>
        <w:tc>
          <w:tcPr>
            <w:tcW w:w="0" w:type="auto"/>
            <w:hideMark/>
          </w:tcPr>
          <w:p w14:paraId="7C03FCEF" w14:textId="77777777" w:rsidR="000C5C98" w:rsidRPr="000C5C98" w:rsidRDefault="000C5C98" w:rsidP="00485288">
            <w:pPr>
              <w:rPr>
                <w:rFonts w:eastAsia="Times New Roman" w:cstheme="minorHAnsi"/>
                <w:color w:val="333333"/>
                <w:lang w:eastAsia="en-AU"/>
              </w:rPr>
            </w:pPr>
            <w:r w:rsidRPr="000C5C98">
              <w:rPr>
                <w:rFonts w:eastAsia="Times New Roman" w:cstheme="minorHAnsi"/>
                <w:color w:val="333333"/>
                <w:lang w:eastAsia="en-AU"/>
              </w:rPr>
              <w:t>Page</w:t>
            </w:r>
          </w:p>
        </w:tc>
        <w:tc>
          <w:tcPr>
            <w:tcW w:w="2271" w:type="dxa"/>
            <w:hideMark/>
          </w:tcPr>
          <w:p w14:paraId="400B5E6A" w14:textId="77777777" w:rsidR="000C5C98" w:rsidRPr="000C5C98" w:rsidRDefault="000C5C98" w:rsidP="00485288">
            <w:pPr>
              <w:rPr>
                <w:rFonts w:eastAsia="Times New Roman" w:cstheme="minorHAnsi"/>
                <w:color w:val="333333"/>
                <w:lang w:eastAsia="en-AU"/>
              </w:rPr>
            </w:pPr>
            <w:r w:rsidRPr="000C5C98">
              <w:rPr>
                <w:rFonts w:eastAsia="Times New Roman" w:cstheme="minorHAnsi"/>
                <w:color w:val="333333"/>
                <w:lang w:eastAsia="en-AU"/>
              </w:rPr>
              <w:t>Response</w:t>
            </w:r>
          </w:p>
        </w:tc>
      </w:tr>
      <w:tr w:rsidR="000C5C98" w:rsidRPr="000C5C98" w14:paraId="40A879F0" w14:textId="77777777" w:rsidTr="00557850">
        <w:trPr>
          <w:trHeight w:hRule="exact" w:val="794"/>
        </w:trPr>
        <w:tc>
          <w:tcPr>
            <w:tcW w:w="6040" w:type="dxa"/>
            <w:hideMark/>
          </w:tcPr>
          <w:p w14:paraId="05BFD949" w14:textId="77777777" w:rsidR="000C5C98" w:rsidRPr="000C5C98" w:rsidRDefault="00D72FE7" w:rsidP="00485288">
            <w:pPr>
              <w:rPr>
                <w:rFonts w:eastAsia="Times New Roman" w:cstheme="minorHAnsi"/>
                <w:lang w:eastAsia="en-AU"/>
              </w:rPr>
            </w:pPr>
            <w:hyperlink r:id="rId8" w:history="1">
              <w:r w:rsidR="000C5C98" w:rsidRPr="000C5C98">
                <w:rPr>
                  <w:rFonts w:eastAsia="Times New Roman" w:cstheme="minorHAnsi"/>
                  <w:color w:val="0055CC"/>
                  <w:u w:val="single"/>
                  <w:lang w:eastAsia="en-AU"/>
                </w:rPr>
                <w:t>Your details</w:t>
              </w:r>
            </w:hyperlink>
            <w:r w:rsidR="000C5C98" w:rsidRPr="000C5C98">
              <w:rPr>
                <w:rFonts w:eastAsia="Times New Roman" w:cstheme="minorHAnsi"/>
                <w:lang w:eastAsia="en-AU"/>
              </w:rPr>
              <w:t> </w:t>
            </w:r>
            <w:r w:rsidR="000C5C98" w:rsidRPr="000C5C98">
              <w:rPr>
                <w:rFonts w:eastAsia="Times New Roman" w:cstheme="minorHAnsi"/>
                <w:color w:val="666666"/>
                <w:lang w:eastAsia="en-AU"/>
              </w:rPr>
              <w:t>(Required)</w:t>
            </w:r>
          </w:p>
        </w:tc>
        <w:tc>
          <w:tcPr>
            <w:tcW w:w="3499" w:type="dxa"/>
            <w:hideMark/>
          </w:tcPr>
          <w:p w14:paraId="2BFF856F"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0 percent complete</w:t>
            </w:r>
          </w:p>
          <w:p w14:paraId="04AECAD8"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 0 of 5 questions answered</w:t>
            </w:r>
          </w:p>
        </w:tc>
      </w:tr>
      <w:tr w:rsidR="000C5C98" w:rsidRPr="000C5C98" w14:paraId="6A04A2C9" w14:textId="77777777" w:rsidTr="00557850">
        <w:trPr>
          <w:trHeight w:hRule="exact" w:val="794"/>
        </w:trPr>
        <w:tc>
          <w:tcPr>
            <w:tcW w:w="0" w:type="auto"/>
            <w:hideMark/>
          </w:tcPr>
          <w:p w14:paraId="1A5AD23E" w14:textId="77777777" w:rsidR="000C5C98" w:rsidRPr="000C5C98" w:rsidRDefault="00D72FE7" w:rsidP="00485288">
            <w:pPr>
              <w:rPr>
                <w:rFonts w:eastAsia="Times New Roman" w:cstheme="minorHAnsi"/>
                <w:lang w:eastAsia="en-AU"/>
              </w:rPr>
            </w:pPr>
            <w:hyperlink r:id="rId9" w:history="1">
              <w:r w:rsidR="000C5C98" w:rsidRPr="000C5C98">
                <w:rPr>
                  <w:rFonts w:eastAsia="Times New Roman" w:cstheme="minorHAnsi"/>
                  <w:color w:val="0055CC"/>
                  <w:u w:val="single"/>
                  <w:lang w:eastAsia="en-AU"/>
                </w:rPr>
                <w:t>Context</w:t>
              </w:r>
            </w:hyperlink>
          </w:p>
        </w:tc>
        <w:tc>
          <w:tcPr>
            <w:tcW w:w="2271" w:type="dxa"/>
            <w:hideMark/>
          </w:tcPr>
          <w:p w14:paraId="29405723"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0 percent complete</w:t>
            </w:r>
          </w:p>
          <w:p w14:paraId="245B9F8D"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 xml:space="preserve"> 0 of 1 </w:t>
            </w:r>
            <w:proofErr w:type="gramStart"/>
            <w:r w:rsidRPr="000C5C98">
              <w:rPr>
                <w:rFonts w:eastAsia="Times New Roman" w:cstheme="minorHAnsi"/>
                <w:color w:val="666666"/>
                <w:lang w:eastAsia="en-AU"/>
              </w:rPr>
              <w:t>questions</w:t>
            </w:r>
            <w:proofErr w:type="gramEnd"/>
            <w:r w:rsidRPr="000C5C98">
              <w:rPr>
                <w:rFonts w:eastAsia="Times New Roman" w:cstheme="minorHAnsi"/>
                <w:color w:val="666666"/>
                <w:lang w:eastAsia="en-AU"/>
              </w:rPr>
              <w:t xml:space="preserve"> answered</w:t>
            </w:r>
          </w:p>
        </w:tc>
      </w:tr>
      <w:tr w:rsidR="000C5C98" w:rsidRPr="000C5C98" w14:paraId="73F9AF71" w14:textId="77777777" w:rsidTr="00557850">
        <w:trPr>
          <w:trHeight w:hRule="exact" w:val="794"/>
        </w:trPr>
        <w:tc>
          <w:tcPr>
            <w:tcW w:w="0" w:type="auto"/>
            <w:hideMark/>
          </w:tcPr>
          <w:p w14:paraId="4EE5EC8F" w14:textId="77777777" w:rsidR="000C5C98" w:rsidRPr="000C5C98" w:rsidRDefault="00D72FE7" w:rsidP="00485288">
            <w:pPr>
              <w:rPr>
                <w:rFonts w:eastAsia="Times New Roman" w:cstheme="minorHAnsi"/>
                <w:lang w:eastAsia="en-AU"/>
              </w:rPr>
            </w:pPr>
            <w:hyperlink r:id="rId10" w:history="1">
              <w:r w:rsidR="000C5C98" w:rsidRPr="000C5C98">
                <w:rPr>
                  <w:rFonts w:eastAsia="Times New Roman" w:cstheme="minorHAnsi"/>
                  <w:color w:val="0055CC"/>
                  <w:u w:val="single"/>
                  <w:lang w:eastAsia="en-AU"/>
                </w:rPr>
                <w:t>Guiding Principles</w:t>
              </w:r>
            </w:hyperlink>
          </w:p>
        </w:tc>
        <w:tc>
          <w:tcPr>
            <w:tcW w:w="2271" w:type="dxa"/>
            <w:hideMark/>
          </w:tcPr>
          <w:p w14:paraId="65B1073C"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0 percent complete</w:t>
            </w:r>
          </w:p>
          <w:p w14:paraId="536F681B"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 xml:space="preserve"> 0 of 1 </w:t>
            </w:r>
            <w:proofErr w:type="gramStart"/>
            <w:r w:rsidRPr="000C5C98">
              <w:rPr>
                <w:rFonts w:eastAsia="Times New Roman" w:cstheme="minorHAnsi"/>
                <w:color w:val="666666"/>
                <w:lang w:eastAsia="en-AU"/>
              </w:rPr>
              <w:t>questions</w:t>
            </w:r>
            <w:proofErr w:type="gramEnd"/>
            <w:r w:rsidRPr="000C5C98">
              <w:rPr>
                <w:rFonts w:eastAsia="Times New Roman" w:cstheme="minorHAnsi"/>
                <w:color w:val="666666"/>
                <w:lang w:eastAsia="en-AU"/>
              </w:rPr>
              <w:t xml:space="preserve"> answered</w:t>
            </w:r>
          </w:p>
        </w:tc>
      </w:tr>
      <w:tr w:rsidR="000C5C98" w:rsidRPr="000C5C98" w14:paraId="5769E1DB" w14:textId="77777777" w:rsidTr="00557850">
        <w:trPr>
          <w:trHeight w:hRule="exact" w:val="794"/>
        </w:trPr>
        <w:tc>
          <w:tcPr>
            <w:tcW w:w="0" w:type="auto"/>
            <w:hideMark/>
          </w:tcPr>
          <w:p w14:paraId="4CCC87DF" w14:textId="77777777" w:rsidR="000C5C98" w:rsidRPr="000C5C98" w:rsidRDefault="00D72FE7" w:rsidP="00485288">
            <w:pPr>
              <w:rPr>
                <w:rFonts w:eastAsia="Times New Roman" w:cstheme="minorHAnsi"/>
                <w:lang w:eastAsia="en-AU"/>
              </w:rPr>
            </w:pPr>
            <w:hyperlink r:id="rId11" w:history="1">
              <w:r w:rsidR="000C5C98" w:rsidRPr="000C5C98">
                <w:rPr>
                  <w:rFonts w:eastAsia="Times New Roman" w:cstheme="minorHAnsi"/>
                  <w:color w:val="0055CC"/>
                  <w:u w:val="single"/>
                  <w:lang w:eastAsia="en-AU"/>
                </w:rPr>
                <w:t>Strategies and outcomes</w:t>
              </w:r>
            </w:hyperlink>
          </w:p>
        </w:tc>
        <w:tc>
          <w:tcPr>
            <w:tcW w:w="2271" w:type="dxa"/>
            <w:hideMark/>
          </w:tcPr>
          <w:p w14:paraId="5D855FBC"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0 percent complete</w:t>
            </w:r>
          </w:p>
          <w:p w14:paraId="60B69473"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 xml:space="preserve"> 0 of 1 </w:t>
            </w:r>
            <w:proofErr w:type="gramStart"/>
            <w:r w:rsidRPr="000C5C98">
              <w:rPr>
                <w:rFonts w:eastAsia="Times New Roman" w:cstheme="minorHAnsi"/>
                <w:color w:val="666666"/>
                <w:lang w:eastAsia="en-AU"/>
              </w:rPr>
              <w:t>questions</w:t>
            </w:r>
            <w:proofErr w:type="gramEnd"/>
            <w:r w:rsidRPr="000C5C98">
              <w:rPr>
                <w:rFonts w:eastAsia="Times New Roman" w:cstheme="minorHAnsi"/>
                <w:color w:val="666666"/>
                <w:lang w:eastAsia="en-AU"/>
              </w:rPr>
              <w:t xml:space="preserve"> answered</w:t>
            </w:r>
          </w:p>
        </w:tc>
      </w:tr>
      <w:tr w:rsidR="000C5C98" w:rsidRPr="000C5C98" w14:paraId="402A156E" w14:textId="77777777" w:rsidTr="00557850">
        <w:trPr>
          <w:trHeight w:hRule="exact" w:val="794"/>
        </w:trPr>
        <w:tc>
          <w:tcPr>
            <w:tcW w:w="0" w:type="auto"/>
            <w:hideMark/>
          </w:tcPr>
          <w:p w14:paraId="140A85D9" w14:textId="77777777" w:rsidR="000C5C98" w:rsidRPr="000C5C98" w:rsidRDefault="00D72FE7" w:rsidP="00485288">
            <w:pPr>
              <w:rPr>
                <w:rFonts w:eastAsia="Times New Roman" w:cstheme="minorHAnsi"/>
                <w:lang w:eastAsia="en-AU"/>
              </w:rPr>
            </w:pPr>
            <w:hyperlink r:id="rId12" w:history="1">
              <w:r w:rsidR="000C5C98" w:rsidRPr="000C5C98">
                <w:rPr>
                  <w:rFonts w:eastAsia="Times New Roman" w:cstheme="minorHAnsi"/>
                  <w:color w:val="0055CC"/>
                  <w:u w:val="single"/>
                  <w:lang w:eastAsia="en-AU"/>
                </w:rPr>
                <w:t>Goals and Approaches</w:t>
              </w:r>
            </w:hyperlink>
          </w:p>
        </w:tc>
        <w:tc>
          <w:tcPr>
            <w:tcW w:w="2271" w:type="dxa"/>
            <w:hideMark/>
          </w:tcPr>
          <w:p w14:paraId="72BD8FE6"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0 percent complete</w:t>
            </w:r>
          </w:p>
          <w:p w14:paraId="6D4661FD"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 xml:space="preserve"> 0 of 1 </w:t>
            </w:r>
            <w:proofErr w:type="gramStart"/>
            <w:r w:rsidRPr="000C5C98">
              <w:rPr>
                <w:rFonts w:eastAsia="Times New Roman" w:cstheme="minorHAnsi"/>
                <w:color w:val="666666"/>
                <w:lang w:eastAsia="en-AU"/>
              </w:rPr>
              <w:t>questions</w:t>
            </w:r>
            <w:proofErr w:type="gramEnd"/>
            <w:r w:rsidRPr="000C5C98">
              <w:rPr>
                <w:rFonts w:eastAsia="Times New Roman" w:cstheme="minorHAnsi"/>
                <w:color w:val="666666"/>
                <w:lang w:eastAsia="en-AU"/>
              </w:rPr>
              <w:t xml:space="preserve"> answered</w:t>
            </w:r>
          </w:p>
        </w:tc>
      </w:tr>
      <w:tr w:rsidR="000C5C98" w:rsidRPr="000C5C98" w14:paraId="09A0AD92" w14:textId="77777777" w:rsidTr="00557850">
        <w:trPr>
          <w:trHeight w:hRule="exact" w:val="794"/>
        </w:trPr>
        <w:tc>
          <w:tcPr>
            <w:tcW w:w="0" w:type="auto"/>
            <w:hideMark/>
          </w:tcPr>
          <w:p w14:paraId="2984F3CE" w14:textId="77777777" w:rsidR="000C5C98" w:rsidRPr="000C5C98" w:rsidRDefault="00D72FE7" w:rsidP="00485288">
            <w:pPr>
              <w:rPr>
                <w:rFonts w:eastAsia="Times New Roman" w:cstheme="minorHAnsi"/>
                <w:lang w:eastAsia="en-AU"/>
              </w:rPr>
            </w:pPr>
            <w:hyperlink r:id="rId13" w:history="1">
              <w:r w:rsidR="000C5C98" w:rsidRPr="000C5C98">
                <w:rPr>
                  <w:rFonts w:eastAsia="Times New Roman" w:cstheme="minorHAnsi"/>
                  <w:color w:val="0055CC"/>
                  <w:u w:val="single"/>
                  <w:lang w:eastAsia="en-AU"/>
                </w:rPr>
                <w:t>Roadmap</w:t>
              </w:r>
            </w:hyperlink>
          </w:p>
        </w:tc>
        <w:tc>
          <w:tcPr>
            <w:tcW w:w="2271" w:type="dxa"/>
            <w:hideMark/>
          </w:tcPr>
          <w:p w14:paraId="6C89ED51"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0 percent complete</w:t>
            </w:r>
          </w:p>
          <w:p w14:paraId="02622135"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 xml:space="preserve"> 0 of 1 </w:t>
            </w:r>
            <w:proofErr w:type="gramStart"/>
            <w:r w:rsidRPr="000C5C98">
              <w:rPr>
                <w:rFonts w:eastAsia="Times New Roman" w:cstheme="minorHAnsi"/>
                <w:color w:val="666666"/>
                <w:lang w:eastAsia="en-AU"/>
              </w:rPr>
              <w:t>questions</w:t>
            </w:r>
            <w:proofErr w:type="gramEnd"/>
            <w:r w:rsidRPr="000C5C98">
              <w:rPr>
                <w:rFonts w:eastAsia="Times New Roman" w:cstheme="minorHAnsi"/>
                <w:color w:val="666666"/>
                <w:lang w:eastAsia="en-AU"/>
              </w:rPr>
              <w:t xml:space="preserve"> answered</w:t>
            </w:r>
          </w:p>
        </w:tc>
      </w:tr>
      <w:tr w:rsidR="000C5C98" w:rsidRPr="000C5C98" w14:paraId="025C5CA9" w14:textId="77777777" w:rsidTr="00557850">
        <w:trPr>
          <w:trHeight w:hRule="exact" w:val="794"/>
        </w:trPr>
        <w:tc>
          <w:tcPr>
            <w:tcW w:w="0" w:type="auto"/>
            <w:hideMark/>
          </w:tcPr>
          <w:p w14:paraId="742F802C" w14:textId="77777777" w:rsidR="000C5C98" w:rsidRPr="000C5C98" w:rsidRDefault="00D72FE7" w:rsidP="00485288">
            <w:pPr>
              <w:rPr>
                <w:rFonts w:eastAsia="Times New Roman" w:cstheme="minorHAnsi"/>
                <w:lang w:eastAsia="en-AU"/>
              </w:rPr>
            </w:pPr>
            <w:hyperlink r:id="rId14" w:history="1">
              <w:r w:rsidR="000C5C98" w:rsidRPr="000C5C98">
                <w:rPr>
                  <w:rFonts w:eastAsia="Times New Roman" w:cstheme="minorHAnsi"/>
                  <w:color w:val="0055CC"/>
                  <w:u w:val="single"/>
                  <w:lang w:eastAsia="en-AU"/>
                </w:rPr>
                <w:t>Upload a document</w:t>
              </w:r>
            </w:hyperlink>
          </w:p>
        </w:tc>
        <w:tc>
          <w:tcPr>
            <w:tcW w:w="2271" w:type="dxa"/>
            <w:hideMark/>
          </w:tcPr>
          <w:p w14:paraId="5D55096A"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0 percent complete</w:t>
            </w:r>
          </w:p>
          <w:p w14:paraId="225718BA"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 xml:space="preserve"> 0 of 1 </w:t>
            </w:r>
            <w:proofErr w:type="gramStart"/>
            <w:r w:rsidRPr="000C5C98">
              <w:rPr>
                <w:rFonts w:eastAsia="Times New Roman" w:cstheme="minorHAnsi"/>
                <w:color w:val="666666"/>
                <w:lang w:eastAsia="en-AU"/>
              </w:rPr>
              <w:t>questions</w:t>
            </w:r>
            <w:proofErr w:type="gramEnd"/>
            <w:r w:rsidRPr="000C5C98">
              <w:rPr>
                <w:rFonts w:eastAsia="Times New Roman" w:cstheme="minorHAnsi"/>
                <w:color w:val="666666"/>
                <w:lang w:eastAsia="en-AU"/>
              </w:rPr>
              <w:t xml:space="preserve"> answered</w:t>
            </w:r>
          </w:p>
        </w:tc>
      </w:tr>
    </w:tbl>
    <w:p w14:paraId="4B7F1BAA" w14:textId="77777777" w:rsidR="00557850" w:rsidRDefault="00557850" w:rsidP="00485288">
      <w:pPr>
        <w:shd w:val="clear" w:color="auto" w:fill="FFFFFF"/>
        <w:outlineLvl w:val="1"/>
        <w:rPr>
          <w:rFonts w:eastAsia="Times New Roman" w:cstheme="minorHAnsi"/>
          <w:b/>
          <w:bCs/>
          <w:color w:val="000000"/>
          <w:lang w:eastAsia="en-AU"/>
        </w:rPr>
      </w:pPr>
    </w:p>
    <w:p w14:paraId="51E5A39C" w14:textId="77777777" w:rsidR="00D72FE7" w:rsidRDefault="00D72FE7">
      <w:pPr>
        <w:rPr>
          <w:rFonts w:eastAsia="Times New Roman" w:cstheme="minorHAnsi"/>
          <w:b/>
          <w:bCs/>
          <w:color w:val="000000"/>
          <w:lang w:eastAsia="en-AU"/>
        </w:rPr>
      </w:pPr>
      <w:r>
        <w:rPr>
          <w:rFonts w:eastAsia="Times New Roman" w:cstheme="minorHAnsi"/>
          <w:b/>
          <w:bCs/>
          <w:color w:val="000000"/>
          <w:lang w:eastAsia="en-AU"/>
        </w:rPr>
        <w:br w:type="page"/>
      </w:r>
    </w:p>
    <w:p w14:paraId="54AD0F12" w14:textId="24BBC0F1" w:rsidR="000C5C98" w:rsidRPr="000C5C98" w:rsidRDefault="00485288" w:rsidP="003D1126">
      <w:pPr>
        <w:shd w:val="clear" w:color="auto" w:fill="EDEDED" w:themeFill="accent3" w:themeFillTint="33"/>
        <w:outlineLvl w:val="1"/>
        <w:rPr>
          <w:rFonts w:eastAsia="Times New Roman" w:cstheme="minorHAnsi"/>
          <w:b/>
          <w:bCs/>
          <w:color w:val="000000"/>
          <w:lang w:eastAsia="en-AU"/>
        </w:rPr>
      </w:pPr>
      <w:r w:rsidRPr="000C5C98">
        <w:rPr>
          <w:rFonts w:eastAsia="Times New Roman" w:cstheme="minorHAnsi"/>
          <w:b/>
          <w:bCs/>
          <w:color w:val="000000"/>
          <w:lang w:eastAsia="en-AU"/>
        </w:rPr>
        <w:lastRenderedPageBreak/>
        <w:t>YOUR DETAILS</w:t>
      </w:r>
    </w:p>
    <w:p w14:paraId="0E27FC02" w14:textId="719422F1" w:rsidR="000C5C98" w:rsidRPr="000C5C98" w:rsidRDefault="000C5C98" w:rsidP="00485288">
      <w:pPr>
        <w:pBdr>
          <w:bottom w:val="single" w:sz="6" w:space="1" w:color="auto"/>
        </w:pBdr>
        <w:jc w:val="center"/>
        <w:rPr>
          <w:rFonts w:eastAsia="Times New Roman" w:cstheme="minorHAnsi"/>
          <w:vanish/>
          <w:lang w:eastAsia="en-AU"/>
        </w:rPr>
      </w:pPr>
    </w:p>
    <w:p w14:paraId="2EFBA3BB" w14:textId="77777777" w:rsidR="000C5C98" w:rsidRPr="000C5C9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lang w:eastAsia="en-AU"/>
        </w:rPr>
        <w:t>1. What is your name?</w:t>
      </w:r>
    </w:p>
    <w:p w14:paraId="06C50FF5" w14:textId="36F848D8" w:rsidR="000C5C98" w:rsidRDefault="000C5C98" w:rsidP="00485288">
      <w:pPr>
        <w:shd w:val="clear" w:color="auto" w:fill="F6F6F4"/>
        <w:rPr>
          <w:rFonts w:eastAsia="Times New Roman" w:cstheme="minorHAnsi"/>
          <w:color w:val="666666"/>
          <w:lang w:eastAsia="en-AU"/>
        </w:rPr>
      </w:pPr>
      <w:r w:rsidRPr="000C5C98">
        <w:rPr>
          <w:rFonts w:eastAsia="Times New Roman" w:cstheme="minorHAnsi"/>
          <w:color w:val="000000"/>
          <w:lang w:eastAsia="en-AU"/>
        </w:rPr>
        <w:t>Name </w:t>
      </w:r>
      <w:r w:rsidRPr="000C5C98">
        <w:rPr>
          <w:rFonts w:eastAsia="Times New Roman" w:cstheme="minorHAnsi"/>
          <w:color w:val="666666"/>
          <w:lang w:eastAsia="en-AU"/>
        </w:rPr>
        <w:t>(Required)</w:t>
      </w:r>
    </w:p>
    <w:tbl>
      <w:tblPr>
        <w:tblStyle w:val="TableGrid"/>
        <w:tblW w:w="0" w:type="auto"/>
        <w:tblLook w:val="04A0" w:firstRow="1" w:lastRow="0" w:firstColumn="1" w:lastColumn="0" w:noHBand="0" w:noVBand="1"/>
      </w:tblPr>
      <w:tblGrid>
        <w:gridCol w:w="9628"/>
      </w:tblGrid>
      <w:tr w:rsidR="00485288" w14:paraId="23354E71" w14:textId="77777777" w:rsidTr="00485288">
        <w:tc>
          <w:tcPr>
            <w:tcW w:w="9628" w:type="dxa"/>
          </w:tcPr>
          <w:p w14:paraId="6A2832E4" w14:textId="77777777" w:rsidR="00485288" w:rsidRDefault="00485288" w:rsidP="00485288">
            <w:pPr>
              <w:rPr>
                <w:rFonts w:eastAsia="Times New Roman" w:cstheme="minorHAnsi"/>
                <w:color w:val="000000"/>
                <w:lang w:eastAsia="en-AU"/>
              </w:rPr>
            </w:pPr>
          </w:p>
        </w:tc>
      </w:tr>
    </w:tbl>
    <w:p w14:paraId="6E0F6267" w14:textId="77777777" w:rsidR="00485288" w:rsidRPr="000C5C98" w:rsidRDefault="00485288" w:rsidP="00485288">
      <w:pPr>
        <w:shd w:val="clear" w:color="auto" w:fill="F6F6F4"/>
        <w:rPr>
          <w:rFonts w:eastAsia="Times New Roman" w:cstheme="minorHAnsi"/>
          <w:color w:val="000000"/>
          <w:lang w:eastAsia="en-AU"/>
        </w:rPr>
      </w:pPr>
    </w:p>
    <w:p w14:paraId="5115F849" w14:textId="77777777" w:rsidR="000C5C98" w:rsidRPr="000C5C9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lang w:eastAsia="en-AU"/>
        </w:rPr>
        <w:t>2. What is your email address?</w:t>
      </w:r>
    </w:p>
    <w:p w14:paraId="52E2DB04" w14:textId="77777777" w:rsidR="000C5C98" w:rsidRPr="000C5C9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lang w:eastAsia="en-AU"/>
        </w:rPr>
        <w:t>Your email address is required for identification purposes and will not be published or provided to a third party. If you would like to receive updates on the native vegetation policy, please indicate below.</w:t>
      </w:r>
    </w:p>
    <w:p w14:paraId="6AB066ED" w14:textId="77777777" w:rsidR="00485288" w:rsidRPr="000C5C9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lang w:eastAsia="en-AU"/>
        </w:rPr>
        <w:t>Email </w:t>
      </w:r>
      <w:r w:rsidRPr="000C5C98">
        <w:rPr>
          <w:rFonts w:eastAsia="Times New Roman" w:cstheme="minorHAnsi"/>
          <w:color w:val="666666"/>
          <w:lang w:eastAsia="en-AU"/>
        </w:rPr>
        <w:t>(Required)</w:t>
      </w:r>
      <w:r w:rsidR="00485288">
        <w:rPr>
          <w:rFonts w:eastAsia="Times New Roman" w:cstheme="minorHAnsi"/>
          <w:color w:val="666666"/>
          <w:lang w:eastAsia="en-AU"/>
        </w:rPr>
        <w:t xml:space="preserve"> </w:t>
      </w:r>
    </w:p>
    <w:tbl>
      <w:tblPr>
        <w:tblStyle w:val="TableGrid"/>
        <w:tblW w:w="0" w:type="auto"/>
        <w:tblLook w:val="04A0" w:firstRow="1" w:lastRow="0" w:firstColumn="1" w:lastColumn="0" w:noHBand="0" w:noVBand="1"/>
      </w:tblPr>
      <w:tblGrid>
        <w:gridCol w:w="9628"/>
      </w:tblGrid>
      <w:tr w:rsidR="00485288" w14:paraId="4618FB0F" w14:textId="77777777" w:rsidTr="00485288">
        <w:tc>
          <w:tcPr>
            <w:tcW w:w="9628" w:type="dxa"/>
          </w:tcPr>
          <w:p w14:paraId="4766996E" w14:textId="77777777" w:rsidR="00485288" w:rsidRDefault="00485288" w:rsidP="00485288">
            <w:pPr>
              <w:rPr>
                <w:rFonts w:eastAsia="Times New Roman" w:cstheme="minorHAnsi"/>
                <w:color w:val="000000"/>
                <w:lang w:eastAsia="en-AU"/>
              </w:rPr>
            </w:pPr>
          </w:p>
        </w:tc>
      </w:tr>
    </w:tbl>
    <w:p w14:paraId="62C5A9D2" w14:textId="6D3101C2" w:rsidR="000C5C98" w:rsidRPr="000C5C9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rPr>
        <w:object w:dxaOrig="1440" w:dyaOrig="1440" w14:anchorId="056F4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20.25pt;height:18pt" o:ole="">
            <v:imagedata r:id="rId15" o:title=""/>
          </v:shape>
          <w:control r:id="rId16" w:name="DefaultOcxName1" w:shapeid="_x0000_i1174"/>
        </w:object>
      </w:r>
      <w:r w:rsidRPr="000C5C98">
        <w:rPr>
          <w:rFonts w:eastAsia="Times New Roman" w:cstheme="minorHAnsi"/>
          <w:color w:val="000000"/>
          <w:lang w:eastAsia="en-AU"/>
        </w:rPr>
        <w:t> I would like to receive updates</w:t>
      </w:r>
    </w:p>
    <w:p w14:paraId="7A11C759" w14:textId="77777777" w:rsidR="00485288" w:rsidRDefault="000C5C98" w:rsidP="00485288">
      <w:pPr>
        <w:shd w:val="clear" w:color="auto" w:fill="F6F6F4"/>
        <w:rPr>
          <w:rFonts w:eastAsia="Times New Roman" w:cstheme="minorHAnsi"/>
          <w:color w:val="666666"/>
          <w:lang w:eastAsia="en-AU"/>
        </w:rPr>
      </w:pPr>
      <w:r w:rsidRPr="000C5C98">
        <w:rPr>
          <w:rFonts w:eastAsia="Times New Roman" w:cstheme="minorHAnsi"/>
          <w:color w:val="000000"/>
          <w:lang w:eastAsia="en-AU"/>
        </w:rPr>
        <w:t>3. Can we publish your response?</w:t>
      </w:r>
      <w:r w:rsidR="00485288">
        <w:rPr>
          <w:rFonts w:eastAsia="Times New Roman" w:cstheme="minorHAnsi"/>
          <w:color w:val="000000"/>
          <w:lang w:eastAsia="en-AU"/>
        </w:rPr>
        <w:t xml:space="preserve"> </w:t>
      </w:r>
      <w:r w:rsidRPr="000C5C98">
        <w:rPr>
          <w:rFonts w:eastAsia="Times New Roman" w:cstheme="minorHAnsi"/>
          <w:color w:val="666666"/>
          <w:lang w:eastAsia="en-AU"/>
        </w:rPr>
        <w:t>(Required)</w:t>
      </w:r>
    </w:p>
    <w:p w14:paraId="7436F255" w14:textId="20C876D9" w:rsidR="0048528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rPr>
        <w:object w:dxaOrig="1440" w:dyaOrig="1440" w14:anchorId="199BB5FB">
          <v:shape id="_x0000_i1177" type="#_x0000_t75" style="width:20.25pt;height:18pt" o:ole="">
            <v:imagedata r:id="rId17" o:title=""/>
          </v:shape>
          <w:control r:id="rId18" w:name="DefaultOcxName2" w:shapeid="_x0000_i1177"/>
        </w:object>
      </w:r>
      <w:r w:rsidRPr="000C5C98">
        <w:rPr>
          <w:rFonts w:eastAsia="Times New Roman" w:cstheme="minorHAnsi"/>
          <w:color w:val="000000"/>
          <w:lang w:eastAsia="en-AU"/>
        </w:rPr>
        <w:t> Yes, you may publish my response</w:t>
      </w:r>
    </w:p>
    <w:p w14:paraId="4C42E2EE" w14:textId="6CE2632C" w:rsidR="0048528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rPr>
        <w:object w:dxaOrig="1440" w:dyaOrig="1440" w14:anchorId="05A12645">
          <v:shape id="_x0000_i1180" type="#_x0000_t75" style="width:20.25pt;height:18pt" o:ole="">
            <v:imagedata r:id="rId17" o:title=""/>
          </v:shape>
          <w:control r:id="rId19" w:name="DefaultOcxName3" w:shapeid="_x0000_i1180"/>
        </w:object>
      </w:r>
      <w:r w:rsidRPr="000C5C98">
        <w:rPr>
          <w:rFonts w:eastAsia="Times New Roman" w:cstheme="minorHAnsi"/>
          <w:color w:val="000000"/>
          <w:lang w:eastAsia="en-AU"/>
        </w:rPr>
        <w:t> Yes, you may publish my response anonymously</w:t>
      </w:r>
    </w:p>
    <w:p w14:paraId="248FADA6" w14:textId="035D4AFE" w:rsidR="000C5C98" w:rsidRPr="000C5C9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rPr>
        <w:object w:dxaOrig="1440" w:dyaOrig="1440" w14:anchorId="1245CE81">
          <v:shape id="_x0000_i1183" type="#_x0000_t75" style="width:20.25pt;height:18pt" o:ole="">
            <v:imagedata r:id="rId17" o:title=""/>
          </v:shape>
          <w:control r:id="rId20" w:name="DefaultOcxName4" w:shapeid="_x0000_i1183"/>
        </w:object>
      </w:r>
      <w:r w:rsidRPr="000C5C98">
        <w:rPr>
          <w:rFonts w:eastAsia="Times New Roman" w:cstheme="minorHAnsi"/>
          <w:color w:val="000000"/>
          <w:lang w:eastAsia="en-AU"/>
        </w:rPr>
        <w:t> No, you may not publish my response</w:t>
      </w:r>
    </w:p>
    <w:p w14:paraId="603B7178" w14:textId="77777777" w:rsidR="00485288" w:rsidRDefault="000C5C98" w:rsidP="00485288">
      <w:pPr>
        <w:shd w:val="clear" w:color="auto" w:fill="F6F6F4"/>
        <w:rPr>
          <w:rFonts w:eastAsia="Times New Roman" w:cstheme="minorHAnsi"/>
          <w:color w:val="666666"/>
          <w:lang w:eastAsia="en-AU"/>
        </w:rPr>
      </w:pPr>
      <w:r w:rsidRPr="000C5C98">
        <w:rPr>
          <w:rFonts w:eastAsia="Times New Roman" w:cstheme="minorHAnsi"/>
          <w:color w:val="000000"/>
          <w:lang w:eastAsia="en-AU"/>
        </w:rPr>
        <w:t>4. Do your views officially represent those of an organisation?</w:t>
      </w:r>
      <w:r w:rsidR="00485288">
        <w:rPr>
          <w:rFonts w:eastAsia="Times New Roman" w:cstheme="minorHAnsi"/>
          <w:color w:val="000000"/>
          <w:lang w:eastAsia="en-AU"/>
        </w:rPr>
        <w:t xml:space="preserve"> </w:t>
      </w:r>
      <w:r w:rsidRPr="000C5C98">
        <w:rPr>
          <w:rFonts w:eastAsia="Times New Roman" w:cstheme="minorHAnsi"/>
          <w:color w:val="666666"/>
          <w:lang w:eastAsia="en-AU"/>
        </w:rPr>
        <w:t>(Required)</w:t>
      </w:r>
    </w:p>
    <w:p w14:paraId="495AEA3F" w14:textId="216438D1" w:rsidR="0048528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rPr>
        <w:object w:dxaOrig="1440" w:dyaOrig="1440" w14:anchorId="1B0FEF80">
          <v:shape id="_x0000_i1186" type="#_x0000_t75" style="width:20.25pt;height:18pt" o:ole="">
            <v:imagedata r:id="rId17" o:title=""/>
          </v:shape>
          <w:control r:id="rId21" w:name="DefaultOcxName5" w:shapeid="_x0000_i1186"/>
        </w:object>
      </w:r>
      <w:r w:rsidRPr="000C5C98">
        <w:rPr>
          <w:rFonts w:eastAsia="Times New Roman" w:cstheme="minorHAnsi"/>
          <w:color w:val="000000"/>
          <w:lang w:eastAsia="en-AU"/>
        </w:rPr>
        <w:t> No, these are my personal views</w:t>
      </w:r>
    </w:p>
    <w:p w14:paraId="67C05417" w14:textId="0B4777D7" w:rsidR="000C5C98" w:rsidRPr="000C5C9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rPr>
        <w:object w:dxaOrig="1440" w:dyaOrig="1440" w14:anchorId="4D63C3A9">
          <v:shape id="_x0000_i1189" type="#_x0000_t75" style="width:20.25pt;height:18pt" o:ole="">
            <v:imagedata r:id="rId17" o:title=""/>
          </v:shape>
          <w:control r:id="rId22" w:name="DefaultOcxName6" w:shapeid="_x0000_i1189"/>
        </w:object>
      </w:r>
      <w:r w:rsidRPr="000C5C98">
        <w:rPr>
          <w:rFonts w:eastAsia="Times New Roman" w:cstheme="minorHAnsi"/>
          <w:color w:val="000000"/>
          <w:lang w:eastAsia="en-AU"/>
        </w:rPr>
        <w:t> Yes, I am authorised to submit feedback on behalf of an organisation</w:t>
      </w:r>
    </w:p>
    <w:p w14:paraId="0024C81A" w14:textId="4C778595" w:rsidR="000C5C9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lang w:eastAsia="en-AU"/>
        </w:rPr>
        <w:t>If yes, please specify the name of your organisation.</w:t>
      </w:r>
    </w:p>
    <w:tbl>
      <w:tblPr>
        <w:tblStyle w:val="TableGrid"/>
        <w:tblW w:w="0" w:type="auto"/>
        <w:tblLook w:val="04A0" w:firstRow="1" w:lastRow="0" w:firstColumn="1" w:lastColumn="0" w:noHBand="0" w:noVBand="1"/>
      </w:tblPr>
      <w:tblGrid>
        <w:gridCol w:w="9628"/>
      </w:tblGrid>
      <w:tr w:rsidR="00485288" w14:paraId="326B267B" w14:textId="77777777" w:rsidTr="00485288">
        <w:tc>
          <w:tcPr>
            <w:tcW w:w="9628" w:type="dxa"/>
          </w:tcPr>
          <w:p w14:paraId="469738CF" w14:textId="77777777" w:rsidR="00485288" w:rsidRDefault="00485288" w:rsidP="00485288">
            <w:pPr>
              <w:rPr>
                <w:rFonts w:eastAsia="Times New Roman" w:cstheme="minorHAnsi"/>
                <w:color w:val="000000"/>
                <w:lang w:eastAsia="en-AU"/>
              </w:rPr>
            </w:pPr>
          </w:p>
        </w:tc>
      </w:tr>
    </w:tbl>
    <w:p w14:paraId="0DA675A7" w14:textId="77777777" w:rsidR="00485288" w:rsidRPr="000C5C98" w:rsidRDefault="00485288" w:rsidP="00485288">
      <w:pPr>
        <w:shd w:val="clear" w:color="auto" w:fill="F6F6F4"/>
        <w:rPr>
          <w:rFonts w:eastAsia="Times New Roman" w:cstheme="minorHAnsi"/>
          <w:color w:val="000000"/>
          <w:lang w:eastAsia="en-AU"/>
        </w:rPr>
      </w:pPr>
    </w:p>
    <w:p w14:paraId="63E1CC16" w14:textId="77777777" w:rsidR="008310B1" w:rsidRDefault="000C5C98" w:rsidP="00485288">
      <w:pPr>
        <w:shd w:val="clear" w:color="auto" w:fill="F6F6F4"/>
        <w:rPr>
          <w:rFonts w:eastAsia="Times New Roman" w:cstheme="minorHAnsi"/>
          <w:color w:val="666666"/>
          <w:lang w:eastAsia="en-AU"/>
        </w:rPr>
      </w:pPr>
      <w:r w:rsidRPr="000C5C98">
        <w:rPr>
          <w:rFonts w:eastAsia="Times New Roman" w:cstheme="minorHAnsi"/>
          <w:color w:val="000000"/>
          <w:lang w:eastAsia="en-AU"/>
        </w:rPr>
        <w:t xml:space="preserve">5. Which of the following represents your, or your </w:t>
      </w:r>
      <w:proofErr w:type="spellStart"/>
      <w:r w:rsidRPr="000C5C98">
        <w:rPr>
          <w:rFonts w:eastAsia="Times New Roman" w:cstheme="minorHAnsi"/>
          <w:color w:val="000000"/>
          <w:lang w:eastAsia="en-AU"/>
        </w:rPr>
        <w:t>organisation's</w:t>
      </w:r>
      <w:proofErr w:type="spellEnd"/>
      <w:r w:rsidRPr="000C5C98">
        <w:rPr>
          <w:rFonts w:eastAsia="Times New Roman" w:cstheme="minorHAnsi"/>
          <w:color w:val="000000"/>
          <w:lang w:eastAsia="en-AU"/>
        </w:rPr>
        <w:t>, primary interest in native vegetation?</w:t>
      </w:r>
      <w:r w:rsidR="008310B1">
        <w:rPr>
          <w:rFonts w:eastAsia="Times New Roman" w:cstheme="minorHAnsi"/>
          <w:color w:val="000000"/>
          <w:lang w:eastAsia="en-AU"/>
        </w:rPr>
        <w:t xml:space="preserve"> </w:t>
      </w:r>
      <w:r w:rsidRPr="000C5C98">
        <w:rPr>
          <w:rFonts w:eastAsia="Times New Roman" w:cstheme="minorHAnsi"/>
          <w:color w:val="666666"/>
          <w:lang w:eastAsia="en-AU"/>
        </w:rPr>
        <w:t>(Required)</w:t>
      </w:r>
    </w:p>
    <w:p w14:paraId="618763F8" w14:textId="017CA5D7" w:rsidR="000C5C98" w:rsidRPr="000C5C9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rPr>
        <w:object w:dxaOrig="1440" w:dyaOrig="1440" w14:anchorId="0C2949BD">
          <v:shape id="_x0000_i1192" type="#_x0000_t75" style="width:20.25pt;height:18pt" o:ole="">
            <v:imagedata r:id="rId17" o:title=""/>
          </v:shape>
          <w:control r:id="rId23" w:name="DefaultOcxName8" w:shapeid="_x0000_i1192"/>
        </w:object>
      </w:r>
      <w:r w:rsidRPr="000C5C98">
        <w:rPr>
          <w:rFonts w:eastAsia="Times New Roman" w:cstheme="minorHAnsi"/>
          <w:color w:val="000000"/>
          <w:lang w:eastAsia="en-AU"/>
        </w:rPr>
        <w:t> Aboriginal</w:t>
      </w:r>
      <w:r w:rsidRPr="000C5C98">
        <w:rPr>
          <w:rFonts w:eastAsia="Times New Roman" w:cstheme="minorHAnsi"/>
          <w:color w:val="000000"/>
        </w:rPr>
        <w:object w:dxaOrig="1440" w:dyaOrig="1440" w14:anchorId="26FE7C3A">
          <v:shape id="_x0000_i1195" type="#_x0000_t75" style="width:20.25pt;height:18pt" o:ole="">
            <v:imagedata r:id="rId17" o:title=""/>
          </v:shape>
          <w:control r:id="rId24" w:name="DefaultOcxName9" w:shapeid="_x0000_i1195"/>
        </w:object>
      </w:r>
      <w:r w:rsidRPr="000C5C98">
        <w:rPr>
          <w:rFonts w:eastAsia="Times New Roman" w:cstheme="minorHAnsi"/>
          <w:color w:val="000000"/>
          <w:lang w:eastAsia="en-AU"/>
        </w:rPr>
        <w:t> Conservation</w:t>
      </w:r>
      <w:r w:rsidRPr="000C5C98">
        <w:rPr>
          <w:rFonts w:eastAsia="Times New Roman" w:cstheme="minorHAnsi"/>
          <w:color w:val="000000"/>
        </w:rPr>
        <w:object w:dxaOrig="1440" w:dyaOrig="1440" w14:anchorId="0BF08920">
          <v:shape id="_x0000_i1198" type="#_x0000_t75" style="width:20.25pt;height:18pt" o:ole="">
            <v:imagedata r:id="rId17" o:title=""/>
          </v:shape>
          <w:control r:id="rId25" w:name="DefaultOcxName10" w:shapeid="_x0000_i1198"/>
        </w:object>
      </w:r>
      <w:r w:rsidRPr="000C5C98">
        <w:rPr>
          <w:rFonts w:eastAsia="Times New Roman" w:cstheme="minorHAnsi"/>
          <w:color w:val="000000"/>
          <w:lang w:eastAsia="en-AU"/>
        </w:rPr>
        <w:t> Development</w:t>
      </w:r>
      <w:r w:rsidRPr="000C5C98">
        <w:rPr>
          <w:rFonts w:eastAsia="Times New Roman" w:cstheme="minorHAnsi"/>
          <w:color w:val="000000"/>
        </w:rPr>
        <w:object w:dxaOrig="1440" w:dyaOrig="1440" w14:anchorId="25C9521D">
          <v:shape id="_x0000_i1201" type="#_x0000_t75" style="width:20.25pt;height:18pt" o:ole="">
            <v:imagedata r:id="rId17" o:title=""/>
          </v:shape>
          <w:control r:id="rId26" w:name="DefaultOcxName11" w:shapeid="_x0000_i1201"/>
        </w:object>
      </w:r>
      <w:r w:rsidRPr="000C5C98">
        <w:rPr>
          <w:rFonts w:eastAsia="Times New Roman" w:cstheme="minorHAnsi"/>
          <w:color w:val="000000"/>
          <w:lang w:eastAsia="en-AU"/>
        </w:rPr>
        <w:t> Environmental management</w:t>
      </w:r>
      <w:r w:rsidRPr="000C5C98">
        <w:rPr>
          <w:rFonts w:eastAsia="Times New Roman" w:cstheme="minorHAnsi"/>
          <w:color w:val="000000"/>
        </w:rPr>
        <w:object w:dxaOrig="1440" w:dyaOrig="1440" w14:anchorId="375FF2EF">
          <v:shape id="_x0000_i1204" type="#_x0000_t75" style="width:20.25pt;height:18pt" o:ole="">
            <v:imagedata r:id="rId17" o:title=""/>
          </v:shape>
          <w:control r:id="rId27" w:name="DefaultOcxName12" w:shapeid="_x0000_i1204"/>
        </w:object>
      </w:r>
      <w:r w:rsidRPr="000C5C98">
        <w:rPr>
          <w:rFonts w:eastAsia="Times New Roman" w:cstheme="minorHAnsi"/>
          <w:color w:val="000000"/>
          <w:lang w:eastAsia="en-AU"/>
        </w:rPr>
        <w:t> Farming/Agriculture</w:t>
      </w:r>
      <w:r w:rsidRPr="000C5C98">
        <w:rPr>
          <w:rFonts w:eastAsia="Times New Roman" w:cstheme="minorHAnsi"/>
          <w:color w:val="000000"/>
        </w:rPr>
        <w:object w:dxaOrig="1440" w:dyaOrig="1440" w14:anchorId="76F790D7">
          <v:shape id="_x0000_i1207" type="#_x0000_t75" style="width:20.25pt;height:18pt" o:ole="">
            <v:imagedata r:id="rId17" o:title=""/>
          </v:shape>
          <w:control r:id="rId28" w:name="DefaultOcxName13" w:shapeid="_x0000_i1207"/>
        </w:object>
      </w:r>
      <w:r w:rsidRPr="000C5C98">
        <w:rPr>
          <w:rFonts w:eastAsia="Times New Roman" w:cstheme="minorHAnsi"/>
          <w:color w:val="000000"/>
          <w:lang w:eastAsia="en-AU"/>
        </w:rPr>
        <w:t> Forestry</w:t>
      </w:r>
      <w:r w:rsidRPr="000C5C98">
        <w:rPr>
          <w:rFonts w:eastAsia="Times New Roman" w:cstheme="minorHAnsi"/>
          <w:color w:val="000000"/>
        </w:rPr>
        <w:object w:dxaOrig="1440" w:dyaOrig="1440" w14:anchorId="127C7607">
          <v:shape id="_x0000_i1210" type="#_x0000_t75" style="width:20.25pt;height:18pt" o:ole="">
            <v:imagedata r:id="rId17" o:title=""/>
          </v:shape>
          <w:control r:id="rId29" w:name="DefaultOcxName14" w:shapeid="_x0000_i1210"/>
        </w:object>
      </w:r>
      <w:r w:rsidRPr="000C5C98">
        <w:rPr>
          <w:rFonts w:eastAsia="Times New Roman" w:cstheme="minorHAnsi"/>
          <w:color w:val="000000"/>
          <w:lang w:eastAsia="en-AU"/>
        </w:rPr>
        <w:t> Local Government</w:t>
      </w:r>
      <w:r w:rsidRPr="000C5C98">
        <w:rPr>
          <w:rFonts w:eastAsia="Times New Roman" w:cstheme="minorHAnsi"/>
          <w:color w:val="000000"/>
        </w:rPr>
        <w:object w:dxaOrig="1440" w:dyaOrig="1440" w14:anchorId="4BC8B000">
          <v:shape id="_x0000_i1213" type="#_x0000_t75" style="width:20.25pt;height:18pt" o:ole="">
            <v:imagedata r:id="rId17" o:title=""/>
          </v:shape>
          <w:control r:id="rId30" w:name="DefaultOcxName15" w:shapeid="_x0000_i1213"/>
        </w:object>
      </w:r>
      <w:r w:rsidRPr="000C5C98">
        <w:rPr>
          <w:rFonts w:eastAsia="Times New Roman" w:cstheme="minorHAnsi"/>
          <w:color w:val="000000"/>
          <w:lang w:eastAsia="en-AU"/>
        </w:rPr>
        <w:t> Mining</w:t>
      </w:r>
      <w:r w:rsidRPr="000C5C98">
        <w:rPr>
          <w:rFonts w:eastAsia="Times New Roman" w:cstheme="minorHAnsi"/>
          <w:color w:val="000000"/>
        </w:rPr>
        <w:object w:dxaOrig="1440" w:dyaOrig="1440" w14:anchorId="6D14D873">
          <v:shape id="_x0000_i1216" type="#_x0000_t75" style="width:20.25pt;height:18pt" o:ole="">
            <v:imagedata r:id="rId17" o:title=""/>
          </v:shape>
          <w:control r:id="rId31" w:name="DefaultOcxName16" w:shapeid="_x0000_i1216"/>
        </w:object>
      </w:r>
      <w:r w:rsidRPr="000C5C98">
        <w:rPr>
          <w:rFonts w:eastAsia="Times New Roman" w:cstheme="minorHAnsi"/>
          <w:color w:val="000000"/>
          <w:lang w:eastAsia="en-AU"/>
        </w:rPr>
        <w:t> Pastoral</w:t>
      </w:r>
      <w:r w:rsidRPr="000C5C98">
        <w:rPr>
          <w:rFonts w:eastAsia="Times New Roman" w:cstheme="minorHAnsi"/>
          <w:color w:val="000000"/>
        </w:rPr>
        <w:object w:dxaOrig="1440" w:dyaOrig="1440" w14:anchorId="53C0958F">
          <v:shape id="_x0000_i1219" type="#_x0000_t75" style="width:20.25pt;height:18pt" o:ole="">
            <v:imagedata r:id="rId17" o:title=""/>
          </v:shape>
          <w:control r:id="rId32" w:name="DefaultOcxName17" w:shapeid="_x0000_i1219"/>
        </w:object>
      </w:r>
      <w:r w:rsidRPr="000C5C98">
        <w:rPr>
          <w:rFonts w:eastAsia="Times New Roman" w:cstheme="minorHAnsi"/>
          <w:color w:val="000000"/>
          <w:lang w:eastAsia="en-AU"/>
        </w:rPr>
        <w:t> State Government</w:t>
      </w:r>
      <w:r w:rsidRPr="000C5C98">
        <w:rPr>
          <w:rFonts w:eastAsia="Times New Roman" w:cstheme="minorHAnsi"/>
          <w:color w:val="000000"/>
        </w:rPr>
        <w:object w:dxaOrig="1440" w:dyaOrig="1440" w14:anchorId="1E366A70">
          <v:shape id="_x0000_i1222" type="#_x0000_t75" style="width:20.25pt;height:18pt" o:ole="">
            <v:imagedata r:id="rId17" o:title=""/>
          </v:shape>
          <w:control r:id="rId33" w:name="DefaultOcxName18" w:shapeid="_x0000_i1222"/>
        </w:object>
      </w:r>
      <w:r w:rsidRPr="000C5C98">
        <w:rPr>
          <w:rFonts w:eastAsia="Times New Roman" w:cstheme="minorHAnsi"/>
          <w:color w:val="000000"/>
          <w:lang w:eastAsia="en-AU"/>
        </w:rPr>
        <w:t> Other</w:t>
      </w:r>
    </w:p>
    <w:p w14:paraId="22130BF2" w14:textId="685F5C47" w:rsidR="000C5C9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lang w:eastAsia="en-AU"/>
        </w:rPr>
        <w:t>If you have chosen 'other', please specify</w:t>
      </w:r>
    </w:p>
    <w:tbl>
      <w:tblPr>
        <w:tblStyle w:val="TableGrid"/>
        <w:tblW w:w="0" w:type="auto"/>
        <w:tblLook w:val="04A0" w:firstRow="1" w:lastRow="0" w:firstColumn="1" w:lastColumn="0" w:noHBand="0" w:noVBand="1"/>
      </w:tblPr>
      <w:tblGrid>
        <w:gridCol w:w="9854"/>
      </w:tblGrid>
      <w:tr w:rsidR="008310B1" w14:paraId="3E459962" w14:textId="77777777" w:rsidTr="008310B1">
        <w:tc>
          <w:tcPr>
            <w:tcW w:w="9854" w:type="dxa"/>
          </w:tcPr>
          <w:p w14:paraId="5A7B10EF" w14:textId="77777777" w:rsidR="008310B1" w:rsidRDefault="008310B1" w:rsidP="00485288">
            <w:pPr>
              <w:rPr>
                <w:rFonts w:eastAsia="Times New Roman" w:cstheme="minorHAnsi"/>
                <w:color w:val="000000"/>
                <w:lang w:eastAsia="en-AU"/>
              </w:rPr>
            </w:pPr>
          </w:p>
        </w:tc>
      </w:tr>
    </w:tbl>
    <w:p w14:paraId="2D640C66" w14:textId="0523B4D7" w:rsidR="008310B1" w:rsidRPr="000C5C98" w:rsidRDefault="00C33CF4" w:rsidP="00485288">
      <w:pPr>
        <w:shd w:val="clear" w:color="auto" w:fill="F6F6F4"/>
        <w:rPr>
          <w:rFonts w:eastAsia="Times New Roman" w:cstheme="minorHAnsi"/>
          <w:color w:val="000000"/>
          <w:lang w:eastAsia="en-AU"/>
        </w:rPr>
      </w:pPr>
      <w:r>
        <w:rPr>
          <w:rFonts w:eastAsia="Times New Roman" w:cstheme="minorHAnsi"/>
          <w:color w:val="000000"/>
          <w:lang w:eastAsia="en-AU"/>
        </w:rPr>
        <w:tab/>
      </w:r>
    </w:p>
    <w:p w14:paraId="4A952B41" w14:textId="77777777" w:rsidR="00D72FE7" w:rsidRDefault="00D72FE7">
      <w:pPr>
        <w:rPr>
          <w:rFonts w:eastAsia="Times New Roman" w:cstheme="minorHAnsi"/>
          <w:b/>
          <w:bCs/>
          <w:color w:val="000000"/>
          <w:lang w:eastAsia="en-AU"/>
        </w:rPr>
      </w:pPr>
      <w:r>
        <w:rPr>
          <w:rFonts w:eastAsia="Times New Roman" w:cstheme="minorHAnsi"/>
          <w:b/>
          <w:bCs/>
          <w:color w:val="000000"/>
          <w:lang w:eastAsia="en-AU"/>
        </w:rPr>
        <w:br w:type="page"/>
      </w:r>
    </w:p>
    <w:p w14:paraId="1D624CD3" w14:textId="71C26B24" w:rsidR="000C5C98" w:rsidRPr="00134852" w:rsidRDefault="00134852" w:rsidP="003D1126">
      <w:pPr>
        <w:shd w:val="clear" w:color="auto" w:fill="EDEDED" w:themeFill="accent3" w:themeFillTint="33"/>
        <w:outlineLvl w:val="1"/>
        <w:rPr>
          <w:rFonts w:eastAsia="Times New Roman" w:cstheme="minorHAnsi"/>
          <w:b/>
          <w:bCs/>
          <w:color w:val="000000"/>
          <w:lang w:eastAsia="en-AU"/>
        </w:rPr>
      </w:pPr>
      <w:r w:rsidRPr="00134852">
        <w:rPr>
          <w:rFonts w:eastAsia="Times New Roman" w:cstheme="minorHAnsi"/>
          <w:b/>
          <w:bCs/>
          <w:color w:val="000000"/>
          <w:lang w:eastAsia="en-AU"/>
        </w:rPr>
        <w:lastRenderedPageBreak/>
        <w:t>CONTEXT</w:t>
      </w:r>
    </w:p>
    <w:p w14:paraId="5F29FD7D" w14:textId="77777777" w:rsidR="000C5C98" w:rsidRPr="000C5C98" w:rsidRDefault="000C5C98" w:rsidP="00485288">
      <w:pPr>
        <w:shd w:val="clear" w:color="auto" w:fill="FFFFFF"/>
        <w:rPr>
          <w:rFonts w:eastAsia="Times New Roman" w:cstheme="minorHAnsi"/>
          <w:color w:val="000000"/>
          <w:lang w:eastAsia="en-AU"/>
        </w:rPr>
      </w:pPr>
      <w:r w:rsidRPr="000C5C98">
        <w:rPr>
          <w:rFonts w:eastAsia="Times New Roman" w:cstheme="minorHAnsi"/>
          <w:color w:val="000000"/>
          <w:lang w:eastAsia="en-AU"/>
        </w:rPr>
        <w:t xml:space="preserve">The policy aims to drive better strategic outcomes for native vegetation using the tools already available, through improved collaboration and coordination across State Government functions. It proposes measured, </w:t>
      </w:r>
      <w:proofErr w:type="gramStart"/>
      <w:r w:rsidRPr="000C5C98">
        <w:rPr>
          <w:rFonts w:eastAsia="Times New Roman" w:cstheme="minorHAnsi"/>
          <w:color w:val="000000"/>
          <w:lang w:eastAsia="en-AU"/>
        </w:rPr>
        <w:t>step-wise</w:t>
      </w:r>
      <w:proofErr w:type="gramEnd"/>
      <w:r w:rsidRPr="000C5C98">
        <w:rPr>
          <w:rFonts w:eastAsia="Times New Roman" w:cstheme="minorHAnsi"/>
          <w:color w:val="000000"/>
          <w:lang w:eastAsia="en-AU"/>
        </w:rPr>
        <w:t xml:space="preserve"> and enduring reforms. The reforms drive improvements to information and build the foundation for enabling participation among stakeholders that will underpin future reforms.</w:t>
      </w:r>
    </w:p>
    <w:p w14:paraId="68EE7F25" w14:textId="77777777" w:rsidR="000C5C98" w:rsidRPr="000C5C98" w:rsidRDefault="000C5C98" w:rsidP="00485288">
      <w:pPr>
        <w:shd w:val="clear" w:color="auto" w:fill="FFFFFF"/>
        <w:rPr>
          <w:rFonts w:eastAsia="Times New Roman" w:cstheme="minorHAnsi"/>
          <w:color w:val="000000"/>
          <w:lang w:eastAsia="en-AU"/>
        </w:rPr>
      </w:pPr>
      <w:r w:rsidRPr="000C5C98">
        <w:rPr>
          <w:rFonts w:eastAsia="Times New Roman" w:cstheme="minorHAnsi"/>
          <w:color w:val="000000"/>
          <w:lang w:eastAsia="en-AU"/>
        </w:rPr>
        <w:t>It assumes that targets and thresholds are best tailored to specific parts of the state, underpinned by better data and locally focused stakeholder engagement.</w:t>
      </w:r>
    </w:p>
    <w:p w14:paraId="2090AD5F" w14:textId="38BD872B" w:rsidR="000C5C98" w:rsidRPr="000C5C98" w:rsidRDefault="000C5C98" w:rsidP="00485288">
      <w:pPr>
        <w:pBdr>
          <w:bottom w:val="single" w:sz="6" w:space="1" w:color="auto"/>
        </w:pBdr>
        <w:jc w:val="center"/>
        <w:rPr>
          <w:rFonts w:eastAsia="Times New Roman" w:cstheme="minorHAnsi"/>
          <w:vanish/>
          <w:lang w:eastAsia="en-AU"/>
        </w:rPr>
      </w:pPr>
    </w:p>
    <w:p w14:paraId="6957E3CF" w14:textId="77777777" w:rsidR="000C5C98" w:rsidRPr="000C5C9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lang w:eastAsia="en-AU"/>
        </w:rPr>
        <w:t xml:space="preserve">6. Has the Policy's context adequately covered native vegetation values, </w:t>
      </w:r>
      <w:proofErr w:type="gramStart"/>
      <w:r w:rsidRPr="000C5C98">
        <w:rPr>
          <w:rFonts w:eastAsia="Times New Roman" w:cstheme="minorHAnsi"/>
          <w:color w:val="000000"/>
          <w:lang w:eastAsia="en-AU"/>
        </w:rPr>
        <w:t>opportunities</w:t>
      </w:r>
      <w:proofErr w:type="gramEnd"/>
      <w:r w:rsidRPr="000C5C98">
        <w:rPr>
          <w:rFonts w:eastAsia="Times New Roman" w:cstheme="minorHAnsi"/>
          <w:color w:val="000000"/>
          <w:lang w:eastAsia="en-AU"/>
        </w:rPr>
        <w:t xml:space="preserve"> and challenges? (Select all that apply)</w:t>
      </w:r>
    </w:p>
    <w:p w14:paraId="40E9422B" w14:textId="5067C490" w:rsidR="00134852"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rPr>
        <w:object w:dxaOrig="1440" w:dyaOrig="1440" w14:anchorId="4D2A36D1">
          <v:shape id="_x0000_i1225" type="#_x0000_t75" style="width:20.25pt;height:18pt" o:ole="">
            <v:imagedata r:id="rId15" o:title=""/>
          </v:shape>
          <w:control r:id="rId34" w:name="DefaultOcxName20" w:shapeid="_x0000_i1225"/>
        </w:object>
      </w:r>
      <w:r w:rsidRPr="000C5C98">
        <w:rPr>
          <w:rFonts w:eastAsia="Times New Roman" w:cstheme="minorHAnsi"/>
          <w:color w:val="000000"/>
          <w:lang w:eastAsia="en-AU"/>
        </w:rPr>
        <w:t> The context section is broadly satisfactory</w:t>
      </w:r>
    </w:p>
    <w:p w14:paraId="6BCB7548" w14:textId="1AB051D4" w:rsidR="000C5C98" w:rsidRPr="000C5C98" w:rsidRDefault="000C5C98" w:rsidP="00485288">
      <w:pPr>
        <w:shd w:val="clear" w:color="auto" w:fill="F6F6F4"/>
        <w:rPr>
          <w:rFonts w:eastAsia="Times New Roman" w:cstheme="minorHAnsi"/>
          <w:color w:val="000000"/>
          <w:lang w:eastAsia="en-AU"/>
        </w:rPr>
      </w:pPr>
      <w:r w:rsidRPr="000C5C98">
        <w:rPr>
          <w:rFonts w:eastAsia="Times New Roman" w:cstheme="minorHAnsi"/>
          <w:color w:val="000000"/>
        </w:rPr>
        <w:object w:dxaOrig="1440" w:dyaOrig="1440" w14:anchorId="6785BFA6">
          <v:shape id="_x0000_i1228" type="#_x0000_t75" style="width:20.25pt;height:18pt" o:ole="">
            <v:imagedata r:id="rId15" o:title=""/>
          </v:shape>
          <w:control r:id="rId35" w:name="DefaultOcxName110" w:shapeid="_x0000_i1228"/>
        </w:object>
      </w:r>
      <w:r w:rsidRPr="000C5C98">
        <w:rPr>
          <w:rFonts w:eastAsia="Times New Roman" w:cstheme="minorHAnsi"/>
          <w:color w:val="000000"/>
          <w:lang w:eastAsia="en-AU"/>
        </w:rPr>
        <w:t> There are elements to be addressed (use text box below)</w:t>
      </w:r>
    </w:p>
    <w:p w14:paraId="775F395F" w14:textId="4F9C3A72" w:rsidR="000C5C98" w:rsidRDefault="000C5C98" w:rsidP="00485288">
      <w:pPr>
        <w:shd w:val="clear" w:color="auto" w:fill="F6F6F4"/>
        <w:rPr>
          <w:rFonts w:eastAsia="Times New Roman" w:cstheme="minorHAnsi"/>
          <w:color w:val="000000"/>
          <w:bdr w:val="none" w:sz="0" w:space="0" w:color="auto" w:frame="1"/>
          <w:lang w:eastAsia="en-AU"/>
        </w:rPr>
      </w:pPr>
      <w:r w:rsidRPr="000C5C98">
        <w:rPr>
          <w:rFonts w:eastAsia="Times New Roman" w:cstheme="minorHAnsi"/>
          <w:color w:val="000000"/>
          <w:bdr w:val="none" w:sz="0" w:space="0" w:color="auto" w:frame="1"/>
          <w:lang w:eastAsia="en-AU"/>
        </w:rPr>
        <w:t>Please provide details on missing elements in the text box below</w:t>
      </w:r>
    </w:p>
    <w:tbl>
      <w:tblPr>
        <w:tblStyle w:val="TableGrid"/>
        <w:tblW w:w="0" w:type="auto"/>
        <w:tblLook w:val="04A0" w:firstRow="1" w:lastRow="0" w:firstColumn="1" w:lastColumn="0" w:noHBand="0" w:noVBand="1"/>
      </w:tblPr>
      <w:tblGrid>
        <w:gridCol w:w="9854"/>
      </w:tblGrid>
      <w:tr w:rsidR="00134852" w14:paraId="4CA1CF18" w14:textId="77777777" w:rsidTr="00D72FE7">
        <w:tc>
          <w:tcPr>
            <w:tcW w:w="9854" w:type="dxa"/>
          </w:tcPr>
          <w:p w14:paraId="38E43FCA" w14:textId="77777777" w:rsidR="00134852" w:rsidRDefault="00134852" w:rsidP="00485288">
            <w:pPr>
              <w:rPr>
                <w:rFonts w:eastAsia="Times New Roman" w:cstheme="minorHAnsi"/>
                <w:color w:val="000000"/>
                <w:lang w:eastAsia="en-AU"/>
              </w:rPr>
            </w:pPr>
          </w:p>
          <w:p w14:paraId="0BF2FA56" w14:textId="77777777" w:rsidR="00D72FE7" w:rsidRDefault="00D72FE7" w:rsidP="00485288">
            <w:pPr>
              <w:rPr>
                <w:rFonts w:eastAsia="Times New Roman" w:cstheme="minorHAnsi"/>
                <w:color w:val="000000"/>
                <w:lang w:eastAsia="en-AU"/>
              </w:rPr>
            </w:pPr>
          </w:p>
          <w:p w14:paraId="0935B659" w14:textId="77777777" w:rsidR="00D72FE7" w:rsidRDefault="00D72FE7" w:rsidP="00485288">
            <w:pPr>
              <w:rPr>
                <w:rFonts w:eastAsia="Times New Roman" w:cstheme="minorHAnsi"/>
                <w:color w:val="000000"/>
                <w:lang w:eastAsia="en-AU"/>
              </w:rPr>
            </w:pPr>
          </w:p>
          <w:p w14:paraId="2230FE8B" w14:textId="037A6307" w:rsidR="00D72FE7" w:rsidRDefault="00D72FE7" w:rsidP="00485288">
            <w:pPr>
              <w:rPr>
                <w:rFonts w:eastAsia="Times New Roman" w:cstheme="minorHAnsi"/>
                <w:color w:val="000000"/>
                <w:lang w:eastAsia="en-AU"/>
              </w:rPr>
            </w:pPr>
          </w:p>
        </w:tc>
      </w:tr>
    </w:tbl>
    <w:p w14:paraId="377B048D" w14:textId="77777777" w:rsidR="00134852" w:rsidRPr="000C5C98" w:rsidRDefault="00134852" w:rsidP="00485288">
      <w:pPr>
        <w:shd w:val="clear" w:color="auto" w:fill="F6F6F4"/>
        <w:rPr>
          <w:rFonts w:eastAsia="Times New Roman" w:cstheme="minorHAnsi"/>
          <w:color w:val="000000"/>
          <w:lang w:eastAsia="en-AU"/>
        </w:rPr>
      </w:pPr>
    </w:p>
    <w:p w14:paraId="617BAD7E" w14:textId="6B17CC7C" w:rsidR="000C5C98" w:rsidRPr="000C5C98" w:rsidRDefault="000C5C98" w:rsidP="00485288">
      <w:pPr>
        <w:pBdr>
          <w:top w:val="single" w:sz="6" w:space="1" w:color="auto"/>
        </w:pBdr>
        <w:jc w:val="center"/>
        <w:rPr>
          <w:rFonts w:eastAsia="Times New Roman" w:cstheme="minorHAnsi"/>
          <w:vanish/>
          <w:lang w:eastAsia="en-AU"/>
        </w:rPr>
      </w:pPr>
    </w:p>
    <w:p w14:paraId="3288700A" w14:textId="57A93B19" w:rsidR="00C35348" w:rsidRPr="00134852" w:rsidRDefault="00134852" w:rsidP="003D1126">
      <w:pPr>
        <w:keepNext/>
        <w:keepLines/>
        <w:shd w:val="clear" w:color="auto" w:fill="EDEDED" w:themeFill="accent3" w:themeFillTint="33"/>
        <w:outlineLvl w:val="1"/>
        <w:rPr>
          <w:rFonts w:eastAsia="Times New Roman" w:cstheme="minorHAnsi"/>
          <w:b/>
          <w:bCs/>
          <w:color w:val="000000"/>
          <w:lang w:eastAsia="en-AU"/>
        </w:rPr>
      </w:pPr>
      <w:r w:rsidRPr="00134852">
        <w:rPr>
          <w:rFonts w:eastAsia="Times New Roman" w:cstheme="minorHAnsi"/>
          <w:b/>
          <w:bCs/>
          <w:color w:val="000000"/>
          <w:lang w:eastAsia="en-AU"/>
        </w:rPr>
        <w:t>GUIDING PRINCIPLES</w:t>
      </w:r>
    </w:p>
    <w:p w14:paraId="373EEFFF" w14:textId="77777777" w:rsidR="00C35348" w:rsidRPr="00C35348" w:rsidRDefault="00C35348" w:rsidP="00557850">
      <w:pPr>
        <w:keepNext/>
        <w:keepLines/>
        <w:shd w:val="clear" w:color="auto" w:fill="FFFFFF"/>
        <w:rPr>
          <w:rFonts w:eastAsia="Times New Roman" w:cstheme="minorHAnsi"/>
          <w:color w:val="000000"/>
          <w:lang w:eastAsia="en-AU"/>
        </w:rPr>
      </w:pPr>
      <w:r w:rsidRPr="00C35348">
        <w:rPr>
          <w:rFonts w:eastAsia="Times New Roman" w:cstheme="minorHAnsi"/>
          <w:color w:val="000000"/>
          <w:lang w:eastAsia="en-AU"/>
        </w:rPr>
        <w:t xml:space="preserve">The draft guiding principles aim to acknowledge the importance of native vegetation, the established management </w:t>
      </w:r>
      <w:proofErr w:type="gramStart"/>
      <w:r w:rsidRPr="00C35348">
        <w:rPr>
          <w:rFonts w:eastAsia="Times New Roman" w:cstheme="minorHAnsi"/>
          <w:color w:val="000000"/>
          <w:lang w:eastAsia="en-AU"/>
        </w:rPr>
        <w:t>approaches</w:t>
      </w:r>
      <w:proofErr w:type="gramEnd"/>
      <w:r w:rsidRPr="00C35348">
        <w:rPr>
          <w:rFonts w:eastAsia="Times New Roman" w:cstheme="minorHAnsi"/>
          <w:color w:val="000000"/>
          <w:lang w:eastAsia="en-AU"/>
        </w:rPr>
        <w:t xml:space="preserve"> and the status of native vegetation in WA. They underpin the development of the policy and its implementation approach.</w:t>
      </w:r>
    </w:p>
    <w:p w14:paraId="0489E49B" w14:textId="2CF9662D" w:rsidR="00C35348" w:rsidRPr="00C35348" w:rsidRDefault="00C35348" w:rsidP="00485288">
      <w:pPr>
        <w:pBdr>
          <w:bottom w:val="single" w:sz="6" w:space="1" w:color="auto"/>
        </w:pBdr>
        <w:jc w:val="center"/>
        <w:rPr>
          <w:rFonts w:eastAsia="Times New Roman" w:cstheme="minorHAnsi"/>
          <w:vanish/>
          <w:lang w:eastAsia="en-AU"/>
        </w:rPr>
      </w:pPr>
    </w:p>
    <w:p w14:paraId="3913AF0E" w14:textId="77777777"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color w:val="000000"/>
          <w:lang w:eastAsia="en-AU"/>
        </w:rPr>
        <w:t>7. How suitable are the guiding principles in providing a contemporary foundation for managing native vegetation? (Select all that apply)</w:t>
      </w:r>
    </w:p>
    <w:p w14:paraId="5F7D63AD" w14:textId="51C3689F" w:rsidR="00134852" w:rsidRDefault="00C35348" w:rsidP="00485288">
      <w:pPr>
        <w:shd w:val="clear" w:color="auto" w:fill="F6F6F4"/>
        <w:rPr>
          <w:rFonts w:eastAsia="Times New Roman" w:cstheme="minorHAnsi"/>
          <w:color w:val="000000"/>
          <w:lang w:eastAsia="en-AU"/>
        </w:rPr>
      </w:pPr>
      <w:r w:rsidRPr="00C35348">
        <w:rPr>
          <w:rFonts w:eastAsia="Times New Roman" w:cstheme="minorHAnsi"/>
          <w:color w:val="000000"/>
        </w:rPr>
        <w:object w:dxaOrig="1440" w:dyaOrig="1440" w14:anchorId="00BBAB9A">
          <v:shape id="_x0000_i1231" type="#_x0000_t75" style="width:20.25pt;height:18pt" o:ole="">
            <v:imagedata r:id="rId15" o:title=""/>
          </v:shape>
          <w:control r:id="rId36" w:name="DefaultOcxName23" w:shapeid="_x0000_i1231"/>
        </w:object>
      </w:r>
      <w:r w:rsidRPr="00C35348">
        <w:rPr>
          <w:rFonts w:eastAsia="Times New Roman" w:cstheme="minorHAnsi"/>
          <w:color w:val="000000"/>
          <w:lang w:eastAsia="en-AU"/>
        </w:rPr>
        <w:t> The guiding principles are broadly suitable</w:t>
      </w:r>
    </w:p>
    <w:p w14:paraId="432F6E06" w14:textId="68DCFC75"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color w:val="000000"/>
        </w:rPr>
        <w:object w:dxaOrig="1440" w:dyaOrig="1440" w14:anchorId="3AB2DD95">
          <v:shape id="_x0000_i1234" type="#_x0000_t75" style="width:20.25pt;height:18pt" o:ole="">
            <v:imagedata r:id="rId15" o:title=""/>
          </v:shape>
          <w:control r:id="rId37" w:name="DefaultOcxName111" w:shapeid="_x0000_i1234"/>
        </w:object>
      </w:r>
      <w:r w:rsidRPr="00C35348">
        <w:rPr>
          <w:rFonts w:eastAsia="Times New Roman" w:cstheme="minorHAnsi"/>
          <w:color w:val="000000"/>
          <w:lang w:eastAsia="en-AU"/>
        </w:rPr>
        <w:t> There are elements to be addressed (use text box below)</w:t>
      </w:r>
    </w:p>
    <w:p w14:paraId="0D9CB007" w14:textId="6865BD63" w:rsidR="00C35348" w:rsidRDefault="00C35348" w:rsidP="00485288">
      <w:pPr>
        <w:shd w:val="clear" w:color="auto" w:fill="F6F6F4"/>
        <w:rPr>
          <w:rFonts w:eastAsia="Times New Roman" w:cstheme="minorHAnsi"/>
          <w:color w:val="000000"/>
          <w:bdr w:val="none" w:sz="0" w:space="0" w:color="auto" w:frame="1"/>
          <w:lang w:eastAsia="en-AU"/>
        </w:rPr>
      </w:pPr>
      <w:r w:rsidRPr="00C35348">
        <w:rPr>
          <w:rFonts w:eastAsia="Times New Roman" w:cstheme="minorHAnsi"/>
          <w:color w:val="000000"/>
          <w:bdr w:val="none" w:sz="0" w:space="0" w:color="auto" w:frame="1"/>
          <w:lang w:eastAsia="en-AU"/>
        </w:rPr>
        <w:t>Please provides details on missing elements in the text box below.</w:t>
      </w:r>
    </w:p>
    <w:tbl>
      <w:tblPr>
        <w:tblStyle w:val="TableGrid"/>
        <w:tblW w:w="0" w:type="auto"/>
        <w:tblLook w:val="04A0" w:firstRow="1" w:lastRow="0" w:firstColumn="1" w:lastColumn="0" w:noHBand="0" w:noVBand="1"/>
      </w:tblPr>
      <w:tblGrid>
        <w:gridCol w:w="9854"/>
      </w:tblGrid>
      <w:tr w:rsidR="00134852" w14:paraId="4ECFF8EB" w14:textId="77777777" w:rsidTr="00D72FE7">
        <w:tc>
          <w:tcPr>
            <w:tcW w:w="9854" w:type="dxa"/>
          </w:tcPr>
          <w:p w14:paraId="7E6137C8" w14:textId="77777777" w:rsidR="00134852" w:rsidRDefault="00134852" w:rsidP="00485288">
            <w:pPr>
              <w:rPr>
                <w:rFonts w:eastAsia="Times New Roman" w:cstheme="minorHAnsi"/>
                <w:color w:val="000000"/>
                <w:lang w:eastAsia="en-AU"/>
              </w:rPr>
            </w:pPr>
          </w:p>
          <w:p w14:paraId="614A2A88" w14:textId="77777777" w:rsidR="00D72FE7" w:rsidRDefault="00D72FE7" w:rsidP="00485288">
            <w:pPr>
              <w:rPr>
                <w:rFonts w:eastAsia="Times New Roman" w:cstheme="minorHAnsi"/>
                <w:color w:val="000000"/>
                <w:lang w:eastAsia="en-AU"/>
              </w:rPr>
            </w:pPr>
          </w:p>
          <w:p w14:paraId="62ED801A" w14:textId="77777777" w:rsidR="00D72FE7" w:rsidRDefault="00D72FE7" w:rsidP="00485288">
            <w:pPr>
              <w:rPr>
                <w:rFonts w:eastAsia="Times New Roman" w:cstheme="minorHAnsi"/>
                <w:color w:val="000000"/>
                <w:lang w:eastAsia="en-AU"/>
              </w:rPr>
            </w:pPr>
          </w:p>
          <w:p w14:paraId="75AAE9B3" w14:textId="77777777" w:rsidR="00D72FE7" w:rsidRDefault="00D72FE7" w:rsidP="00485288">
            <w:pPr>
              <w:rPr>
                <w:rFonts w:eastAsia="Times New Roman" w:cstheme="minorHAnsi"/>
                <w:color w:val="000000"/>
                <w:lang w:eastAsia="en-AU"/>
              </w:rPr>
            </w:pPr>
          </w:p>
          <w:p w14:paraId="47A29D60" w14:textId="77777777" w:rsidR="00D72FE7" w:rsidRDefault="00D72FE7" w:rsidP="00485288">
            <w:pPr>
              <w:rPr>
                <w:rFonts w:eastAsia="Times New Roman" w:cstheme="minorHAnsi"/>
                <w:color w:val="000000"/>
                <w:lang w:eastAsia="en-AU"/>
              </w:rPr>
            </w:pPr>
          </w:p>
          <w:p w14:paraId="2B935927" w14:textId="38D467E5" w:rsidR="00D72FE7" w:rsidRDefault="00D72FE7" w:rsidP="00485288">
            <w:pPr>
              <w:rPr>
                <w:rFonts w:eastAsia="Times New Roman" w:cstheme="minorHAnsi"/>
                <w:color w:val="000000"/>
                <w:lang w:eastAsia="en-AU"/>
              </w:rPr>
            </w:pPr>
          </w:p>
        </w:tc>
      </w:tr>
    </w:tbl>
    <w:p w14:paraId="28FB108C" w14:textId="2848F9B6" w:rsidR="00C35348" w:rsidRPr="00C35348" w:rsidRDefault="00C35348" w:rsidP="00485288">
      <w:pPr>
        <w:rPr>
          <w:rFonts w:eastAsia="Times New Roman" w:cstheme="minorHAnsi"/>
          <w:color w:val="000000"/>
          <w:lang w:eastAsia="en-AU"/>
        </w:rPr>
      </w:pPr>
    </w:p>
    <w:p w14:paraId="42B6A17A" w14:textId="0F517FA5" w:rsidR="00C35348" w:rsidRPr="00C35348" w:rsidRDefault="00C35348" w:rsidP="00485288">
      <w:pPr>
        <w:pBdr>
          <w:top w:val="single" w:sz="6" w:space="1" w:color="auto"/>
        </w:pBdr>
        <w:jc w:val="center"/>
        <w:rPr>
          <w:rFonts w:eastAsia="Times New Roman" w:cstheme="minorHAnsi"/>
          <w:vanish/>
          <w:lang w:eastAsia="en-AU"/>
        </w:rPr>
      </w:pPr>
    </w:p>
    <w:p w14:paraId="5D1D5870" w14:textId="77777777" w:rsidR="00D72FE7" w:rsidRDefault="00D72FE7">
      <w:pPr>
        <w:rPr>
          <w:rFonts w:eastAsia="Times New Roman" w:cstheme="minorHAnsi"/>
          <w:b/>
          <w:bCs/>
          <w:color w:val="000000"/>
          <w:lang w:eastAsia="en-AU"/>
        </w:rPr>
      </w:pPr>
      <w:r>
        <w:rPr>
          <w:rFonts w:eastAsia="Times New Roman" w:cstheme="minorHAnsi"/>
          <w:b/>
          <w:bCs/>
          <w:color w:val="000000"/>
          <w:lang w:eastAsia="en-AU"/>
        </w:rPr>
        <w:br w:type="page"/>
      </w:r>
    </w:p>
    <w:p w14:paraId="6EE48BC6" w14:textId="307D972D" w:rsidR="00C35348" w:rsidRPr="00134852" w:rsidRDefault="00134852" w:rsidP="003D1126">
      <w:pPr>
        <w:shd w:val="clear" w:color="auto" w:fill="EDEDED" w:themeFill="accent3" w:themeFillTint="33"/>
        <w:outlineLvl w:val="1"/>
        <w:rPr>
          <w:rFonts w:eastAsia="Times New Roman" w:cstheme="minorHAnsi"/>
          <w:b/>
          <w:bCs/>
          <w:color w:val="000000"/>
          <w:lang w:eastAsia="en-AU"/>
        </w:rPr>
      </w:pPr>
      <w:r w:rsidRPr="00134852">
        <w:rPr>
          <w:rFonts w:eastAsia="Times New Roman" w:cstheme="minorHAnsi"/>
          <w:b/>
          <w:bCs/>
          <w:color w:val="000000"/>
          <w:lang w:eastAsia="en-AU"/>
        </w:rPr>
        <w:lastRenderedPageBreak/>
        <w:t>STRATEGIES AND OUTCOMES</w:t>
      </w:r>
    </w:p>
    <w:p w14:paraId="50D31780" w14:textId="77777777" w:rsidR="00C35348" w:rsidRPr="00C35348" w:rsidRDefault="00C35348" w:rsidP="00485288">
      <w:pPr>
        <w:shd w:val="clear" w:color="auto" w:fill="FFFFFF"/>
        <w:rPr>
          <w:rFonts w:eastAsia="Times New Roman" w:cstheme="minorHAnsi"/>
          <w:color w:val="000000"/>
          <w:lang w:eastAsia="en-AU"/>
        </w:rPr>
      </w:pPr>
      <w:r w:rsidRPr="00C35348">
        <w:rPr>
          <w:rFonts w:eastAsia="Times New Roman" w:cstheme="minorHAnsi"/>
          <w:color w:val="000000"/>
          <w:lang w:eastAsia="en-AU"/>
        </w:rPr>
        <w:t>The outcomes of the policy will be achieved through the four strategies that provide for policy evaluation and improvement, supporting a contemporary policy cycle.</w:t>
      </w:r>
    </w:p>
    <w:p w14:paraId="1731F808" w14:textId="77777777"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color w:val="000000"/>
          <w:lang w:eastAsia="en-AU"/>
        </w:rPr>
        <w:t>8. How well do you support the strategies and outcomes?</w:t>
      </w:r>
    </w:p>
    <w:tbl>
      <w:tblPr>
        <w:tblStyle w:val="TableGrid"/>
        <w:tblW w:w="9713" w:type="dxa"/>
        <w:tblLook w:val="04A0" w:firstRow="1" w:lastRow="0" w:firstColumn="1" w:lastColumn="0" w:noHBand="0" w:noVBand="1"/>
      </w:tblPr>
      <w:tblGrid>
        <w:gridCol w:w="3847"/>
        <w:gridCol w:w="1025"/>
        <w:gridCol w:w="1037"/>
        <w:gridCol w:w="1577"/>
        <w:gridCol w:w="1128"/>
        <w:gridCol w:w="1099"/>
      </w:tblGrid>
      <w:tr w:rsidR="00C35348" w:rsidRPr="00C35348" w14:paraId="6B50CE04" w14:textId="77777777" w:rsidTr="00FA6D71">
        <w:trPr>
          <w:trHeight w:val="601"/>
        </w:trPr>
        <w:tc>
          <w:tcPr>
            <w:tcW w:w="3763" w:type="dxa"/>
            <w:hideMark/>
          </w:tcPr>
          <w:p w14:paraId="730518FB" w14:textId="77777777" w:rsidR="00C35348" w:rsidRPr="00C35348" w:rsidRDefault="00C35348" w:rsidP="00485288">
            <w:pPr>
              <w:shd w:val="clear" w:color="auto" w:fill="F6F6F4"/>
              <w:rPr>
                <w:rFonts w:eastAsia="Times New Roman" w:cstheme="minorHAnsi"/>
                <w:color w:val="000000"/>
                <w:lang w:eastAsia="en-AU"/>
              </w:rPr>
            </w:pPr>
          </w:p>
        </w:tc>
        <w:tc>
          <w:tcPr>
            <w:tcW w:w="1003" w:type="dxa"/>
            <w:hideMark/>
          </w:tcPr>
          <w:p w14:paraId="259C395D"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Strongly support</w:t>
            </w:r>
          </w:p>
        </w:tc>
        <w:tc>
          <w:tcPr>
            <w:tcW w:w="1015" w:type="dxa"/>
            <w:hideMark/>
          </w:tcPr>
          <w:p w14:paraId="75517914"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Support</w:t>
            </w:r>
          </w:p>
        </w:tc>
        <w:tc>
          <w:tcPr>
            <w:tcW w:w="1543" w:type="dxa"/>
            <w:hideMark/>
          </w:tcPr>
          <w:p w14:paraId="519EDB5E"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Neither</w:t>
            </w:r>
          </w:p>
        </w:tc>
        <w:tc>
          <w:tcPr>
            <w:tcW w:w="1104" w:type="dxa"/>
            <w:hideMark/>
          </w:tcPr>
          <w:p w14:paraId="56527C97"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Opposed</w:t>
            </w:r>
          </w:p>
        </w:tc>
        <w:tc>
          <w:tcPr>
            <w:tcW w:w="1075" w:type="dxa"/>
            <w:hideMark/>
          </w:tcPr>
          <w:p w14:paraId="358285B9"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Strongly opposed</w:t>
            </w:r>
          </w:p>
        </w:tc>
      </w:tr>
      <w:tr w:rsidR="00C35348" w:rsidRPr="00C35348" w14:paraId="5BF1FEFF" w14:textId="77777777" w:rsidTr="00FA6D71">
        <w:tc>
          <w:tcPr>
            <w:tcW w:w="3763" w:type="dxa"/>
            <w:hideMark/>
          </w:tcPr>
          <w:p w14:paraId="15FC580E"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Strategies: The four strategies working together to enable policy evaluation and improvement</w:t>
            </w:r>
          </w:p>
        </w:tc>
        <w:tc>
          <w:tcPr>
            <w:tcW w:w="1003" w:type="dxa"/>
            <w:hideMark/>
          </w:tcPr>
          <w:p w14:paraId="0CCADA72" w14:textId="3A3910B0"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2C16B83">
                <v:shape id="_x0000_i1237" type="#_x0000_t75" style="width:20.25pt;height:18pt" o:ole="">
                  <v:imagedata r:id="rId17" o:title=""/>
                </v:shape>
                <w:control r:id="rId38" w:name="DefaultOcxName27" w:shapeid="_x0000_i1237"/>
              </w:object>
            </w:r>
          </w:p>
        </w:tc>
        <w:tc>
          <w:tcPr>
            <w:tcW w:w="1015" w:type="dxa"/>
            <w:hideMark/>
          </w:tcPr>
          <w:p w14:paraId="5D2AF438" w14:textId="7D0217B3"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1462E5F">
                <v:shape id="_x0000_i1240" type="#_x0000_t75" style="width:20.25pt;height:18pt" o:ole="">
                  <v:imagedata r:id="rId17" o:title=""/>
                </v:shape>
                <w:control r:id="rId39" w:name="DefaultOcxName113" w:shapeid="_x0000_i1240"/>
              </w:object>
            </w:r>
          </w:p>
        </w:tc>
        <w:tc>
          <w:tcPr>
            <w:tcW w:w="1543" w:type="dxa"/>
            <w:hideMark/>
          </w:tcPr>
          <w:p w14:paraId="53E7FA02" w14:textId="45233F9C"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C6DCBAF">
                <v:shape id="_x0000_i1243" type="#_x0000_t75" style="width:20.25pt;height:18pt" o:ole="">
                  <v:imagedata r:id="rId17" o:title=""/>
                </v:shape>
                <w:control r:id="rId40" w:name="DefaultOcxName26" w:shapeid="_x0000_i1243"/>
              </w:object>
            </w:r>
          </w:p>
        </w:tc>
        <w:tc>
          <w:tcPr>
            <w:tcW w:w="1104" w:type="dxa"/>
            <w:hideMark/>
          </w:tcPr>
          <w:p w14:paraId="056F0DA0" w14:textId="4ECBDD95"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B2BA288">
                <v:shape id="_x0000_i1246" type="#_x0000_t75" style="width:20.25pt;height:18pt" o:ole="">
                  <v:imagedata r:id="rId17" o:title=""/>
                </v:shape>
                <w:control r:id="rId41" w:name="DefaultOcxName31" w:shapeid="_x0000_i1246"/>
              </w:object>
            </w:r>
          </w:p>
        </w:tc>
        <w:tc>
          <w:tcPr>
            <w:tcW w:w="1075" w:type="dxa"/>
            <w:hideMark/>
          </w:tcPr>
          <w:p w14:paraId="106A6003" w14:textId="4BA7CDC7"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40730D3">
                <v:shape id="_x0000_i1249" type="#_x0000_t75" style="width:20.25pt;height:18pt" o:ole="">
                  <v:imagedata r:id="rId17" o:title=""/>
                </v:shape>
                <w:control r:id="rId42" w:name="DefaultOcxName41" w:shapeid="_x0000_i1249"/>
              </w:object>
            </w:r>
          </w:p>
        </w:tc>
      </w:tr>
      <w:tr w:rsidR="00C35348" w:rsidRPr="00C35348" w14:paraId="7C6E8D57" w14:textId="77777777" w:rsidTr="00FA6D71">
        <w:tc>
          <w:tcPr>
            <w:tcW w:w="3763" w:type="dxa"/>
            <w:hideMark/>
          </w:tcPr>
          <w:p w14:paraId="6DD06768"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Outcome 1: Native vegetation is conserved and restored at landscape scale</w:t>
            </w:r>
          </w:p>
        </w:tc>
        <w:tc>
          <w:tcPr>
            <w:tcW w:w="1003" w:type="dxa"/>
            <w:hideMark/>
          </w:tcPr>
          <w:p w14:paraId="6F1BFAC3" w14:textId="18B0739B"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22E8B40B">
                <v:shape id="_x0000_i1252" type="#_x0000_t75" style="width:20.25pt;height:18pt" o:ole="">
                  <v:imagedata r:id="rId17" o:title=""/>
                </v:shape>
                <w:control r:id="rId43" w:name="DefaultOcxName51" w:shapeid="_x0000_i1252"/>
              </w:object>
            </w:r>
          </w:p>
        </w:tc>
        <w:tc>
          <w:tcPr>
            <w:tcW w:w="1015" w:type="dxa"/>
            <w:hideMark/>
          </w:tcPr>
          <w:p w14:paraId="1F6FFFF5" w14:textId="5AD8080E"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44FD5F9">
                <v:shape id="_x0000_i1255" type="#_x0000_t75" style="width:20.25pt;height:18pt" o:ole="">
                  <v:imagedata r:id="rId17" o:title=""/>
                </v:shape>
                <w:control r:id="rId44" w:name="DefaultOcxName61" w:shapeid="_x0000_i1255"/>
              </w:object>
            </w:r>
          </w:p>
        </w:tc>
        <w:tc>
          <w:tcPr>
            <w:tcW w:w="1543" w:type="dxa"/>
            <w:hideMark/>
          </w:tcPr>
          <w:p w14:paraId="26BB09E3" w14:textId="2B4364C2"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5D09258">
                <v:shape id="_x0000_i1258" type="#_x0000_t75" style="width:20.25pt;height:18pt" o:ole="">
                  <v:imagedata r:id="rId17" o:title=""/>
                </v:shape>
                <w:control r:id="rId45" w:name="DefaultOcxName71" w:shapeid="_x0000_i1258"/>
              </w:object>
            </w:r>
          </w:p>
        </w:tc>
        <w:tc>
          <w:tcPr>
            <w:tcW w:w="1104" w:type="dxa"/>
            <w:hideMark/>
          </w:tcPr>
          <w:p w14:paraId="7076FF8F" w14:textId="32B94841"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D8AE81F">
                <v:shape id="_x0000_i1261" type="#_x0000_t75" style="width:20.25pt;height:18pt" o:ole="">
                  <v:imagedata r:id="rId17" o:title=""/>
                </v:shape>
                <w:control r:id="rId46" w:name="DefaultOcxName81" w:shapeid="_x0000_i1261"/>
              </w:object>
            </w:r>
          </w:p>
        </w:tc>
        <w:tc>
          <w:tcPr>
            <w:tcW w:w="1075" w:type="dxa"/>
            <w:hideMark/>
          </w:tcPr>
          <w:p w14:paraId="203716B3" w14:textId="0540897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4F7E944">
                <v:shape id="_x0000_i1264" type="#_x0000_t75" style="width:20.25pt;height:18pt" o:ole="">
                  <v:imagedata r:id="rId17" o:title=""/>
                </v:shape>
                <w:control r:id="rId47" w:name="DefaultOcxName91" w:shapeid="_x0000_i1264"/>
              </w:object>
            </w:r>
          </w:p>
        </w:tc>
      </w:tr>
      <w:tr w:rsidR="00C35348" w:rsidRPr="00C35348" w14:paraId="2C9E8FEA" w14:textId="77777777" w:rsidTr="00FA6D71">
        <w:tc>
          <w:tcPr>
            <w:tcW w:w="3763" w:type="dxa"/>
            <w:hideMark/>
          </w:tcPr>
          <w:p w14:paraId="38314B47"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Outcome 2: Certainty, transparency and data sharing improve</w:t>
            </w:r>
          </w:p>
        </w:tc>
        <w:tc>
          <w:tcPr>
            <w:tcW w:w="1003" w:type="dxa"/>
            <w:hideMark/>
          </w:tcPr>
          <w:p w14:paraId="5621A242" w14:textId="1E1238E6"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5BCC738">
                <v:shape id="_x0000_i1267" type="#_x0000_t75" style="width:20.25pt;height:18pt" o:ole="">
                  <v:imagedata r:id="rId17" o:title=""/>
                </v:shape>
                <w:control r:id="rId48" w:name="DefaultOcxName101" w:shapeid="_x0000_i1267"/>
              </w:object>
            </w:r>
          </w:p>
        </w:tc>
        <w:tc>
          <w:tcPr>
            <w:tcW w:w="1015" w:type="dxa"/>
            <w:hideMark/>
          </w:tcPr>
          <w:p w14:paraId="635A920B" w14:textId="0D28FE10"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633904C">
                <v:shape id="_x0000_i1270" type="#_x0000_t75" style="width:20.25pt;height:18pt" o:ole="">
                  <v:imagedata r:id="rId17" o:title=""/>
                </v:shape>
                <w:control r:id="rId49" w:name="DefaultOcxName112" w:shapeid="_x0000_i1270"/>
              </w:object>
            </w:r>
          </w:p>
        </w:tc>
        <w:tc>
          <w:tcPr>
            <w:tcW w:w="1543" w:type="dxa"/>
            <w:hideMark/>
          </w:tcPr>
          <w:p w14:paraId="24A1A88F" w14:textId="56A4F5DC"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3333B576">
                <v:shape id="_x0000_i1273" type="#_x0000_t75" style="width:20.25pt;height:18pt" o:ole="">
                  <v:imagedata r:id="rId17" o:title=""/>
                </v:shape>
                <w:control r:id="rId50" w:name="DefaultOcxName121" w:shapeid="_x0000_i1273"/>
              </w:object>
            </w:r>
          </w:p>
        </w:tc>
        <w:tc>
          <w:tcPr>
            <w:tcW w:w="1104" w:type="dxa"/>
            <w:hideMark/>
          </w:tcPr>
          <w:p w14:paraId="68CC3363" w14:textId="66BA40A7"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1C54176">
                <v:shape id="_x0000_i1276" type="#_x0000_t75" style="width:20.25pt;height:18pt" o:ole="">
                  <v:imagedata r:id="rId17" o:title=""/>
                </v:shape>
                <w:control r:id="rId51" w:name="DefaultOcxName131" w:shapeid="_x0000_i1276"/>
              </w:object>
            </w:r>
          </w:p>
        </w:tc>
        <w:tc>
          <w:tcPr>
            <w:tcW w:w="1075" w:type="dxa"/>
            <w:hideMark/>
          </w:tcPr>
          <w:p w14:paraId="7CDC5B11" w14:textId="3F26420F"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76D44A6">
                <v:shape id="_x0000_i1279" type="#_x0000_t75" style="width:20.25pt;height:18pt" o:ole="">
                  <v:imagedata r:id="rId17" o:title=""/>
                </v:shape>
                <w:control r:id="rId52" w:name="DefaultOcxName141" w:shapeid="_x0000_i1279"/>
              </w:object>
            </w:r>
          </w:p>
        </w:tc>
      </w:tr>
      <w:tr w:rsidR="00C35348" w:rsidRPr="00C35348" w14:paraId="48310270" w14:textId="77777777" w:rsidTr="00FA6D71">
        <w:tc>
          <w:tcPr>
            <w:tcW w:w="3763" w:type="dxa"/>
            <w:hideMark/>
          </w:tcPr>
          <w:p w14:paraId="5A03DDD8"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 xml:space="preserve">Outcome 3: Improved policy, </w:t>
            </w:r>
            <w:proofErr w:type="gramStart"/>
            <w:r w:rsidRPr="00C35348">
              <w:rPr>
                <w:rFonts w:eastAsia="Times New Roman" w:cstheme="minorHAnsi"/>
                <w:lang w:eastAsia="en-AU"/>
              </w:rPr>
              <w:t>practice</w:t>
            </w:r>
            <w:proofErr w:type="gramEnd"/>
            <w:r w:rsidRPr="00C35348">
              <w:rPr>
                <w:rFonts w:eastAsia="Times New Roman" w:cstheme="minorHAnsi"/>
                <w:lang w:eastAsia="en-AU"/>
              </w:rPr>
              <w:t xml:space="preserve"> and evaluation</w:t>
            </w:r>
          </w:p>
        </w:tc>
        <w:tc>
          <w:tcPr>
            <w:tcW w:w="1003" w:type="dxa"/>
            <w:hideMark/>
          </w:tcPr>
          <w:p w14:paraId="61629F81" w14:textId="66D7EF5A"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5EF8D03">
                <v:shape id="_x0000_i1282" type="#_x0000_t75" style="width:20.25pt;height:18pt" o:ole="">
                  <v:imagedata r:id="rId17" o:title=""/>
                </v:shape>
                <w:control r:id="rId53" w:name="DefaultOcxName151" w:shapeid="_x0000_i1282"/>
              </w:object>
            </w:r>
          </w:p>
        </w:tc>
        <w:tc>
          <w:tcPr>
            <w:tcW w:w="1015" w:type="dxa"/>
            <w:hideMark/>
          </w:tcPr>
          <w:p w14:paraId="1F8DF141" w14:textId="11849F40"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32019DD5">
                <v:shape id="_x0000_i1285" type="#_x0000_t75" style="width:20.25pt;height:18pt" o:ole="">
                  <v:imagedata r:id="rId17" o:title=""/>
                </v:shape>
                <w:control r:id="rId54" w:name="DefaultOcxName161" w:shapeid="_x0000_i1285"/>
              </w:object>
            </w:r>
          </w:p>
        </w:tc>
        <w:tc>
          <w:tcPr>
            <w:tcW w:w="1543" w:type="dxa"/>
            <w:hideMark/>
          </w:tcPr>
          <w:p w14:paraId="236D18D7" w14:textId="415284A3"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310C3E2">
                <v:shape id="_x0000_i1288" type="#_x0000_t75" style="width:20.25pt;height:18pt" o:ole="">
                  <v:imagedata r:id="rId17" o:title=""/>
                </v:shape>
                <w:control r:id="rId55" w:name="DefaultOcxName171" w:shapeid="_x0000_i1288"/>
              </w:object>
            </w:r>
          </w:p>
        </w:tc>
        <w:tc>
          <w:tcPr>
            <w:tcW w:w="1104" w:type="dxa"/>
            <w:hideMark/>
          </w:tcPr>
          <w:p w14:paraId="2B5EBBDC" w14:textId="658E392E"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35375DDD">
                <v:shape id="_x0000_i1291" type="#_x0000_t75" style="width:20.25pt;height:18pt" o:ole="">
                  <v:imagedata r:id="rId17" o:title=""/>
                </v:shape>
                <w:control r:id="rId56" w:name="DefaultOcxName181" w:shapeid="_x0000_i1291"/>
              </w:object>
            </w:r>
          </w:p>
        </w:tc>
        <w:tc>
          <w:tcPr>
            <w:tcW w:w="1075" w:type="dxa"/>
            <w:hideMark/>
          </w:tcPr>
          <w:p w14:paraId="6C59B2E6" w14:textId="3F7CA49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2818B9EF">
                <v:shape id="_x0000_i1294" type="#_x0000_t75" style="width:20.25pt;height:18pt" o:ole="">
                  <v:imagedata r:id="rId17" o:title=""/>
                </v:shape>
                <w:control r:id="rId57" w:name="DefaultOcxName191" w:shapeid="_x0000_i1294"/>
              </w:object>
            </w:r>
          </w:p>
        </w:tc>
      </w:tr>
      <w:tr w:rsidR="00C35348" w:rsidRPr="00C35348" w14:paraId="4DDF369E" w14:textId="77777777" w:rsidTr="00FA6D71">
        <w:tc>
          <w:tcPr>
            <w:tcW w:w="3763" w:type="dxa"/>
            <w:hideMark/>
          </w:tcPr>
          <w:p w14:paraId="1B375749"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Outcome 4: Native vegetation outcomes are achieved, together with other State priorities</w:t>
            </w:r>
          </w:p>
        </w:tc>
        <w:tc>
          <w:tcPr>
            <w:tcW w:w="1003" w:type="dxa"/>
            <w:hideMark/>
          </w:tcPr>
          <w:p w14:paraId="351C41C5" w14:textId="7B85314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7A1DDB7">
                <v:shape id="_x0000_i1297" type="#_x0000_t75" style="width:20.25pt;height:18pt" o:ole="">
                  <v:imagedata r:id="rId17" o:title=""/>
                </v:shape>
                <w:control r:id="rId58" w:name="DefaultOcxName201" w:shapeid="_x0000_i1297"/>
              </w:object>
            </w:r>
          </w:p>
        </w:tc>
        <w:tc>
          <w:tcPr>
            <w:tcW w:w="1015" w:type="dxa"/>
            <w:hideMark/>
          </w:tcPr>
          <w:p w14:paraId="1813E987" w14:textId="21A3E8EF"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7C391CA">
                <v:shape id="_x0000_i1300" type="#_x0000_t75" style="width:20.25pt;height:18pt" o:ole="">
                  <v:imagedata r:id="rId17" o:title=""/>
                </v:shape>
                <w:control r:id="rId59" w:name="DefaultOcxName211" w:shapeid="_x0000_i1300"/>
              </w:object>
            </w:r>
          </w:p>
        </w:tc>
        <w:tc>
          <w:tcPr>
            <w:tcW w:w="1543" w:type="dxa"/>
            <w:hideMark/>
          </w:tcPr>
          <w:p w14:paraId="4EF2940B" w14:textId="5A4AF8E2"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24BCEA32">
                <v:shape id="_x0000_i1303" type="#_x0000_t75" style="width:20.25pt;height:18pt" o:ole="">
                  <v:imagedata r:id="rId17" o:title=""/>
                </v:shape>
                <w:control r:id="rId60" w:name="DefaultOcxName221" w:shapeid="_x0000_i1303"/>
              </w:object>
            </w:r>
          </w:p>
        </w:tc>
        <w:tc>
          <w:tcPr>
            <w:tcW w:w="1104" w:type="dxa"/>
            <w:hideMark/>
          </w:tcPr>
          <w:p w14:paraId="4B264615" w14:textId="0834BA74"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E7144B8">
                <v:shape id="_x0000_i1306" type="#_x0000_t75" style="width:20.25pt;height:18pt" o:ole="">
                  <v:imagedata r:id="rId17" o:title=""/>
                </v:shape>
                <w:control r:id="rId61" w:name="DefaultOcxName231" w:shapeid="_x0000_i1306"/>
              </w:object>
            </w:r>
          </w:p>
        </w:tc>
        <w:tc>
          <w:tcPr>
            <w:tcW w:w="1075" w:type="dxa"/>
            <w:hideMark/>
          </w:tcPr>
          <w:p w14:paraId="165B768A" w14:textId="77F55C87"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A664EC3">
                <v:shape id="_x0000_i1309" type="#_x0000_t75" style="width:20.25pt;height:18pt" o:ole="">
                  <v:imagedata r:id="rId17" o:title=""/>
                </v:shape>
                <w:control r:id="rId62" w:name="DefaultOcxName24" w:shapeid="_x0000_i1309"/>
              </w:object>
            </w:r>
          </w:p>
        </w:tc>
      </w:tr>
    </w:tbl>
    <w:p w14:paraId="073F24DE" w14:textId="77777777"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b/>
          <w:bCs/>
          <w:color w:val="000000"/>
          <w:lang w:eastAsia="en-AU"/>
        </w:rPr>
        <w:t>How would you refine or improve the strategies and outcomes?</w:t>
      </w:r>
    </w:p>
    <w:p w14:paraId="1C76077B" w14:textId="5C9F2BDA" w:rsidR="00C35348" w:rsidRDefault="00C35348" w:rsidP="00485288">
      <w:pPr>
        <w:shd w:val="clear" w:color="auto" w:fill="F6F6F4"/>
        <w:rPr>
          <w:rFonts w:eastAsia="Times New Roman" w:cstheme="minorHAnsi"/>
          <w:color w:val="000000"/>
          <w:bdr w:val="none" w:sz="0" w:space="0" w:color="auto" w:frame="1"/>
          <w:lang w:eastAsia="en-AU"/>
        </w:rPr>
      </w:pPr>
      <w:r w:rsidRPr="00C35348">
        <w:rPr>
          <w:rFonts w:eastAsia="Times New Roman" w:cstheme="minorHAnsi"/>
          <w:color w:val="000000"/>
          <w:bdr w:val="none" w:sz="0" w:space="0" w:color="auto" w:frame="1"/>
          <w:lang w:eastAsia="en-AU"/>
        </w:rPr>
        <w:t>Please provide details on improving outcomes below.</w:t>
      </w:r>
    </w:p>
    <w:tbl>
      <w:tblPr>
        <w:tblStyle w:val="TableGrid"/>
        <w:tblW w:w="0" w:type="auto"/>
        <w:tblLook w:val="04A0" w:firstRow="1" w:lastRow="0" w:firstColumn="1" w:lastColumn="0" w:noHBand="0" w:noVBand="1"/>
      </w:tblPr>
      <w:tblGrid>
        <w:gridCol w:w="9854"/>
      </w:tblGrid>
      <w:tr w:rsidR="00134852" w14:paraId="250EA4CF" w14:textId="77777777" w:rsidTr="00F53A31">
        <w:tc>
          <w:tcPr>
            <w:tcW w:w="9854" w:type="dxa"/>
          </w:tcPr>
          <w:p w14:paraId="6C2CCA70" w14:textId="77777777" w:rsidR="00134852" w:rsidRDefault="00134852" w:rsidP="00485288">
            <w:pPr>
              <w:rPr>
                <w:rFonts w:eastAsia="Times New Roman" w:cstheme="minorHAnsi"/>
                <w:color w:val="000000"/>
                <w:lang w:eastAsia="en-AU"/>
              </w:rPr>
            </w:pPr>
          </w:p>
          <w:p w14:paraId="1500758B" w14:textId="77777777" w:rsidR="00D72FE7" w:rsidRDefault="00D72FE7" w:rsidP="00485288">
            <w:pPr>
              <w:rPr>
                <w:rFonts w:eastAsia="Times New Roman" w:cstheme="minorHAnsi"/>
                <w:color w:val="000000"/>
                <w:lang w:eastAsia="en-AU"/>
              </w:rPr>
            </w:pPr>
          </w:p>
          <w:p w14:paraId="114091F3" w14:textId="1E26E94E" w:rsidR="00D72FE7" w:rsidRDefault="00D72FE7" w:rsidP="00485288">
            <w:pPr>
              <w:rPr>
                <w:rFonts w:eastAsia="Times New Roman" w:cstheme="minorHAnsi"/>
                <w:color w:val="000000"/>
                <w:lang w:eastAsia="en-AU"/>
              </w:rPr>
            </w:pPr>
          </w:p>
          <w:p w14:paraId="55D10A76" w14:textId="4F8B2263" w:rsidR="00F53A31" w:rsidRDefault="00F53A31" w:rsidP="00485288">
            <w:pPr>
              <w:rPr>
                <w:rFonts w:eastAsia="Times New Roman" w:cstheme="minorHAnsi"/>
                <w:color w:val="000000"/>
                <w:lang w:eastAsia="en-AU"/>
              </w:rPr>
            </w:pPr>
          </w:p>
          <w:p w14:paraId="27B321C8" w14:textId="77777777" w:rsidR="00F53A31" w:rsidRDefault="00F53A31" w:rsidP="00485288">
            <w:pPr>
              <w:rPr>
                <w:rFonts w:eastAsia="Times New Roman" w:cstheme="minorHAnsi"/>
                <w:color w:val="000000"/>
                <w:lang w:eastAsia="en-AU"/>
              </w:rPr>
            </w:pPr>
          </w:p>
          <w:p w14:paraId="1339A228" w14:textId="752BC6EE" w:rsidR="00D72FE7" w:rsidRDefault="00D72FE7" w:rsidP="00485288">
            <w:pPr>
              <w:rPr>
                <w:rFonts w:eastAsia="Times New Roman" w:cstheme="minorHAnsi"/>
                <w:color w:val="000000"/>
                <w:lang w:eastAsia="en-AU"/>
              </w:rPr>
            </w:pPr>
          </w:p>
        </w:tc>
      </w:tr>
    </w:tbl>
    <w:p w14:paraId="4C4A0CC7" w14:textId="3CCC86AB" w:rsidR="00C35348" w:rsidRPr="00C35348" w:rsidRDefault="00C35348" w:rsidP="00485288">
      <w:pPr>
        <w:rPr>
          <w:rFonts w:eastAsia="Times New Roman" w:cstheme="minorHAnsi"/>
          <w:color w:val="000000"/>
          <w:lang w:eastAsia="en-AU"/>
        </w:rPr>
      </w:pPr>
    </w:p>
    <w:p w14:paraId="4FD90BBA" w14:textId="774D33C4" w:rsidR="00C35348" w:rsidRPr="00C35348" w:rsidRDefault="00C35348" w:rsidP="00485288">
      <w:pPr>
        <w:pBdr>
          <w:top w:val="single" w:sz="6" w:space="1" w:color="auto"/>
        </w:pBdr>
        <w:jc w:val="center"/>
        <w:rPr>
          <w:rFonts w:eastAsia="Times New Roman" w:cstheme="minorHAnsi"/>
          <w:vanish/>
          <w:lang w:eastAsia="en-AU"/>
        </w:rPr>
      </w:pPr>
    </w:p>
    <w:p w14:paraId="2CEDE5CD" w14:textId="77777777" w:rsidR="00F53A31" w:rsidRDefault="00F53A31">
      <w:pPr>
        <w:rPr>
          <w:rFonts w:eastAsia="Times New Roman" w:cstheme="minorHAnsi"/>
          <w:b/>
          <w:bCs/>
          <w:color w:val="000000"/>
          <w:lang w:eastAsia="en-AU"/>
        </w:rPr>
      </w:pPr>
      <w:r>
        <w:rPr>
          <w:rFonts w:eastAsia="Times New Roman" w:cstheme="minorHAnsi"/>
          <w:b/>
          <w:bCs/>
          <w:color w:val="000000"/>
          <w:lang w:eastAsia="en-AU"/>
        </w:rPr>
        <w:br w:type="page"/>
      </w:r>
    </w:p>
    <w:p w14:paraId="623C215F" w14:textId="2BB72AB3" w:rsidR="00C35348" w:rsidRPr="00134852" w:rsidRDefault="00134852" w:rsidP="003D1126">
      <w:pPr>
        <w:shd w:val="clear" w:color="auto" w:fill="EDEDED" w:themeFill="accent3" w:themeFillTint="33"/>
        <w:outlineLvl w:val="1"/>
        <w:rPr>
          <w:rFonts w:eastAsia="Times New Roman" w:cstheme="minorHAnsi"/>
          <w:b/>
          <w:bCs/>
          <w:color w:val="000000"/>
          <w:lang w:eastAsia="en-AU"/>
        </w:rPr>
      </w:pPr>
      <w:r w:rsidRPr="00134852">
        <w:rPr>
          <w:rFonts w:eastAsia="Times New Roman" w:cstheme="minorHAnsi"/>
          <w:b/>
          <w:bCs/>
          <w:color w:val="000000"/>
          <w:lang w:eastAsia="en-AU"/>
        </w:rPr>
        <w:lastRenderedPageBreak/>
        <w:t>GOALS AND APPROACHES</w:t>
      </w:r>
    </w:p>
    <w:p w14:paraId="37D91467" w14:textId="77777777" w:rsidR="00C35348" w:rsidRPr="00C35348" w:rsidRDefault="00C35348" w:rsidP="00485288">
      <w:pPr>
        <w:shd w:val="clear" w:color="auto" w:fill="FFFFFF"/>
        <w:rPr>
          <w:rFonts w:eastAsia="Times New Roman" w:cstheme="minorHAnsi"/>
          <w:color w:val="000000"/>
          <w:lang w:eastAsia="en-AU"/>
        </w:rPr>
      </w:pPr>
      <w:r w:rsidRPr="00C35348">
        <w:rPr>
          <w:rFonts w:eastAsia="Times New Roman" w:cstheme="minorHAnsi"/>
          <w:color w:val="000000"/>
          <w:lang w:eastAsia="en-AU"/>
        </w:rPr>
        <w:t>Arranged under four strategies, the goals and approaches will guide delivery of the outcomes, through applying to relevant actions in the roadmap. The goals provide for evaluation of this policy and its implementation.</w:t>
      </w:r>
    </w:p>
    <w:p w14:paraId="2C8DFB02" w14:textId="77777777"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color w:val="000000"/>
          <w:lang w:eastAsia="en-AU"/>
        </w:rPr>
        <w:t>9. How suitable are the goals and approaches in guiding implementation of the policy?</w:t>
      </w:r>
    </w:p>
    <w:tbl>
      <w:tblPr>
        <w:tblStyle w:val="TableGrid"/>
        <w:tblW w:w="9713" w:type="dxa"/>
        <w:tblLook w:val="04A0" w:firstRow="1" w:lastRow="0" w:firstColumn="1" w:lastColumn="0" w:noHBand="0" w:noVBand="1"/>
      </w:tblPr>
      <w:tblGrid>
        <w:gridCol w:w="3708"/>
        <w:gridCol w:w="1018"/>
        <w:gridCol w:w="1283"/>
        <w:gridCol w:w="1119"/>
        <w:gridCol w:w="1283"/>
        <w:gridCol w:w="1302"/>
      </w:tblGrid>
      <w:tr w:rsidR="00C35348" w:rsidRPr="00C35348" w14:paraId="1D43DBAC" w14:textId="77777777" w:rsidTr="00FA6D71">
        <w:tc>
          <w:tcPr>
            <w:tcW w:w="3628" w:type="dxa"/>
            <w:hideMark/>
          </w:tcPr>
          <w:p w14:paraId="5DE34F32" w14:textId="77777777" w:rsidR="00C35348" w:rsidRPr="00C35348" w:rsidRDefault="00C35348" w:rsidP="00485288">
            <w:pPr>
              <w:shd w:val="clear" w:color="auto" w:fill="F6F6F4"/>
              <w:rPr>
                <w:rFonts w:eastAsia="Times New Roman" w:cstheme="minorHAnsi"/>
                <w:color w:val="000000"/>
                <w:lang w:eastAsia="en-AU"/>
              </w:rPr>
            </w:pPr>
          </w:p>
        </w:tc>
        <w:tc>
          <w:tcPr>
            <w:tcW w:w="996" w:type="dxa"/>
            <w:hideMark/>
          </w:tcPr>
          <w:p w14:paraId="74621856"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Suitable</w:t>
            </w:r>
          </w:p>
        </w:tc>
        <w:tc>
          <w:tcPr>
            <w:tcW w:w="1255" w:type="dxa"/>
            <w:hideMark/>
          </w:tcPr>
          <w:p w14:paraId="724CA003"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Somewhat suitable</w:t>
            </w:r>
          </w:p>
        </w:tc>
        <w:tc>
          <w:tcPr>
            <w:tcW w:w="1095" w:type="dxa"/>
            <w:hideMark/>
          </w:tcPr>
          <w:p w14:paraId="00A38E34"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Neither</w:t>
            </w:r>
          </w:p>
        </w:tc>
        <w:tc>
          <w:tcPr>
            <w:tcW w:w="1255" w:type="dxa"/>
            <w:hideMark/>
          </w:tcPr>
          <w:p w14:paraId="1D92FECA"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Somewhat unsuitable</w:t>
            </w:r>
          </w:p>
        </w:tc>
        <w:tc>
          <w:tcPr>
            <w:tcW w:w="1274" w:type="dxa"/>
            <w:hideMark/>
          </w:tcPr>
          <w:p w14:paraId="2B455112"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Unsuitable</w:t>
            </w:r>
          </w:p>
        </w:tc>
      </w:tr>
      <w:tr w:rsidR="00C35348" w:rsidRPr="00C35348" w14:paraId="7581A909" w14:textId="77777777" w:rsidTr="00FA6D71">
        <w:tc>
          <w:tcPr>
            <w:tcW w:w="3628" w:type="dxa"/>
            <w:hideMark/>
          </w:tcPr>
          <w:p w14:paraId="4F4F1330"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Strategy 1 goals and approaches</w:t>
            </w:r>
          </w:p>
        </w:tc>
        <w:tc>
          <w:tcPr>
            <w:tcW w:w="996" w:type="dxa"/>
            <w:hideMark/>
          </w:tcPr>
          <w:p w14:paraId="279FF563" w14:textId="0661BBDF"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D1C84AB">
                <v:shape id="_x0000_i1312" type="#_x0000_t75" style="width:20.25pt;height:18pt" o:ole="">
                  <v:imagedata r:id="rId17" o:title=""/>
                </v:shape>
                <w:control r:id="rId63" w:name="DefaultOcxName29" w:shapeid="_x0000_i1312"/>
              </w:object>
            </w:r>
          </w:p>
        </w:tc>
        <w:tc>
          <w:tcPr>
            <w:tcW w:w="1255" w:type="dxa"/>
            <w:hideMark/>
          </w:tcPr>
          <w:p w14:paraId="3E95AA23" w14:textId="7C0D8C27"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2A1A8112">
                <v:shape id="_x0000_i1315" type="#_x0000_t75" style="width:20.25pt;height:18pt" o:ole="">
                  <v:imagedata r:id="rId17" o:title=""/>
                </v:shape>
                <w:control r:id="rId64" w:name="DefaultOcxName115" w:shapeid="_x0000_i1315"/>
              </w:object>
            </w:r>
          </w:p>
        </w:tc>
        <w:tc>
          <w:tcPr>
            <w:tcW w:w="1095" w:type="dxa"/>
            <w:hideMark/>
          </w:tcPr>
          <w:p w14:paraId="0EACCC05" w14:textId="6385064C"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5D6470F">
                <v:shape id="_x0000_i1318" type="#_x0000_t75" style="width:20.25pt;height:18pt" o:ole="">
                  <v:imagedata r:id="rId17" o:title=""/>
                </v:shape>
                <w:control r:id="rId65" w:name="DefaultOcxName28" w:shapeid="_x0000_i1318"/>
              </w:object>
            </w:r>
          </w:p>
        </w:tc>
        <w:tc>
          <w:tcPr>
            <w:tcW w:w="1255" w:type="dxa"/>
            <w:hideMark/>
          </w:tcPr>
          <w:p w14:paraId="161BA45A" w14:textId="5186C4C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870FB25">
                <v:shape id="_x0000_i1321" type="#_x0000_t75" style="width:20.25pt;height:18pt" o:ole="">
                  <v:imagedata r:id="rId17" o:title=""/>
                </v:shape>
                <w:control r:id="rId66" w:name="DefaultOcxName32" w:shapeid="_x0000_i1321"/>
              </w:object>
            </w:r>
          </w:p>
        </w:tc>
        <w:tc>
          <w:tcPr>
            <w:tcW w:w="1274" w:type="dxa"/>
            <w:hideMark/>
          </w:tcPr>
          <w:p w14:paraId="3D7CBD94" w14:textId="0EE2D80A"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15F751C">
                <v:shape id="_x0000_i1324" type="#_x0000_t75" style="width:20.25pt;height:18pt" o:ole="">
                  <v:imagedata r:id="rId17" o:title=""/>
                </v:shape>
                <w:control r:id="rId67" w:name="DefaultOcxName42" w:shapeid="_x0000_i1324"/>
              </w:object>
            </w:r>
          </w:p>
        </w:tc>
      </w:tr>
      <w:tr w:rsidR="00C35348" w:rsidRPr="00C35348" w14:paraId="3D13D28E" w14:textId="77777777" w:rsidTr="00FA6D71">
        <w:tc>
          <w:tcPr>
            <w:tcW w:w="3628" w:type="dxa"/>
            <w:hideMark/>
          </w:tcPr>
          <w:p w14:paraId="0A3EA90C"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Strategy 2 goals and approaches</w:t>
            </w:r>
          </w:p>
        </w:tc>
        <w:tc>
          <w:tcPr>
            <w:tcW w:w="996" w:type="dxa"/>
            <w:hideMark/>
          </w:tcPr>
          <w:p w14:paraId="20E7DEB1" w14:textId="630EABCA"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61C95A2">
                <v:shape id="_x0000_i1327" type="#_x0000_t75" style="width:20.25pt;height:18pt" o:ole="">
                  <v:imagedata r:id="rId17" o:title=""/>
                </v:shape>
                <w:control r:id="rId68" w:name="DefaultOcxName52" w:shapeid="_x0000_i1327"/>
              </w:object>
            </w:r>
          </w:p>
        </w:tc>
        <w:tc>
          <w:tcPr>
            <w:tcW w:w="1255" w:type="dxa"/>
            <w:hideMark/>
          </w:tcPr>
          <w:p w14:paraId="7A570204" w14:textId="29A7DFA4"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1A50EE4">
                <v:shape id="_x0000_i1330" type="#_x0000_t75" style="width:20.25pt;height:18pt" o:ole="">
                  <v:imagedata r:id="rId17" o:title=""/>
                </v:shape>
                <w:control r:id="rId69" w:name="DefaultOcxName62" w:shapeid="_x0000_i1330"/>
              </w:object>
            </w:r>
          </w:p>
        </w:tc>
        <w:tc>
          <w:tcPr>
            <w:tcW w:w="1095" w:type="dxa"/>
            <w:hideMark/>
          </w:tcPr>
          <w:p w14:paraId="76F54BDC" w14:textId="61E59A5E"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4390CA9">
                <v:shape id="_x0000_i1333" type="#_x0000_t75" style="width:20.25pt;height:18pt" o:ole="">
                  <v:imagedata r:id="rId17" o:title=""/>
                </v:shape>
                <w:control r:id="rId70" w:name="DefaultOcxName72" w:shapeid="_x0000_i1333"/>
              </w:object>
            </w:r>
          </w:p>
        </w:tc>
        <w:tc>
          <w:tcPr>
            <w:tcW w:w="1255" w:type="dxa"/>
            <w:hideMark/>
          </w:tcPr>
          <w:p w14:paraId="3B6C333B" w14:textId="0428A116"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BA75BFB">
                <v:shape id="_x0000_i1336" type="#_x0000_t75" style="width:20.25pt;height:18pt" o:ole="">
                  <v:imagedata r:id="rId17" o:title=""/>
                </v:shape>
                <w:control r:id="rId71" w:name="DefaultOcxName82" w:shapeid="_x0000_i1336"/>
              </w:object>
            </w:r>
          </w:p>
        </w:tc>
        <w:tc>
          <w:tcPr>
            <w:tcW w:w="1274" w:type="dxa"/>
            <w:hideMark/>
          </w:tcPr>
          <w:p w14:paraId="40F61F19" w14:textId="398C4946"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E806294">
                <v:shape id="_x0000_i1339" type="#_x0000_t75" style="width:20.25pt;height:18pt" o:ole="">
                  <v:imagedata r:id="rId17" o:title=""/>
                </v:shape>
                <w:control r:id="rId72" w:name="DefaultOcxName92" w:shapeid="_x0000_i1339"/>
              </w:object>
            </w:r>
          </w:p>
        </w:tc>
      </w:tr>
      <w:tr w:rsidR="00C35348" w:rsidRPr="00C35348" w14:paraId="18C79C61" w14:textId="77777777" w:rsidTr="00FA6D71">
        <w:tc>
          <w:tcPr>
            <w:tcW w:w="3628" w:type="dxa"/>
            <w:hideMark/>
          </w:tcPr>
          <w:p w14:paraId="3C816E93"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Strategy 3 goals and approaches</w:t>
            </w:r>
          </w:p>
        </w:tc>
        <w:tc>
          <w:tcPr>
            <w:tcW w:w="996" w:type="dxa"/>
            <w:hideMark/>
          </w:tcPr>
          <w:p w14:paraId="4C7BC0D6" w14:textId="6B121C70"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E52C306">
                <v:shape id="_x0000_i1342" type="#_x0000_t75" style="width:20.25pt;height:18pt" o:ole="">
                  <v:imagedata r:id="rId17" o:title=""/>
                </v:shape>
                <w:control r:id="rId73" w:name="DefaultOcxName102" w:shapeid="_x0000_i1342"/>
              </w:object>
            </w:r>
          </w:p>
        </w:tc>
        <w:tc>
          <w:tcPr>
            <w:tcW w:w="1255" w:type="dxa"/>
            <w:hideMark/>
          </w:tcPr>
          <w:p w14:paraId="42A1BDDD" w14:textId="7510061B"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8108F60">
                <v:shape id="_x0000_i1345" type="#_x0000_t75" style="width:20.25pt;height:18pt" o:ole="">
                  <v:imagedata r:id="rId17" o:title=""/>
                </v:shape>
                <w:control r:id="rId74" w:name="DefaultOcxName114" w:shapeid="_x0000_i1345"/>
              </w:object>
            </w:r>
          </w:p>
        </w:tc>
        <w:tc>
          <w:tcPr>
            <w:tcW w:w="1095" w:type="dxa"/>
            <w:hideMark/>
          </w:tcPr>
          <w:p w14:paraId="51FDA53F" w14:textId="5E279723"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E5939AE">
                <v:shape id="_x0000_i1348" type="#_x0000_t75" style="width:20.25pt;height:18pt" o:ole="">
                  <v:imagedata r:id="rId17" o:title=""/>
                </v:shape>
                <w:control r:id="rId75" w:name="DefaultOcxName122" w:shapeid="_x0000_i1348"/>
              </w:object>
            </w:r>
          </w:p>
        </w:tc>
        <w:tc>
          <w:tcPr>
            <w:tcW w:w="1255" w:type="dxa"/>
            <w:hideMark/>
          </w:tcPr>
          <w:p w14:paraId="0AB93330" w14:textId="590A7F9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20069FF4">
                <v:shape id="_x0000_i1351" type="#_x0000_t75" style="width:20.25pt;height:18pt" o:ole="">
                  <v:imagedata r:id="rId17" o:title=""/>
                </v:shape>
                <w:control r:id="rId76" w:name="DefaultOcxName132" w:shapeid="_x0000_i1351"/>
              </w:object>
            </w:r>
          </w:p>
        </w:tc>
        <w:tc>
          <w:tcPr>
            <w:tcW w:w="1274" w:type="dxa"/>
            <w:hideMark/>
          </w:tcPr>
          <w:p w14:paraId="7DED6EFB" w14:textId="0C6DA6CB"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39332204">
                <v:shape id="_x0000_i1354" type="#_x0000_t75" style="width:20.25pt;height:18pt" o:ole="">
                  <v:imagedata r:id="rId17" o:title=""/>
                </v:shape>
                <w:control r:id="rId77" w:name="DefaultOcxName142" w:shapeid="_x0000_i1354"/>
              </w:object>
            </w:r>
          </w:p>
        </w:tc>
      </w:tr>
      <w:tr w:rsidR="00C35348" w:rsidRPr="00C35348" w14:paraId="2FB8A075" w14:textId="77777777" w:rsidTr="00FA6D71">
        <w:tc>
          <w:tcPr>
            <w:tcW w:w="3628" w:type="dxa"/>
            <w:hideMark/>
          </w:tcPr>
          <w:p w14:paraId="3CC6FF31"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Strategy 4 goals and approaches</w:t>
            </w:r>
          </w:p>
        </w:tc>
        <w:tc>
          <w:tcPr>
            <w:tcW w:w="996" w:type="dxa"/>
            <w:hideMark/>
          </w:tcPr>
          <w:p w14:paraId="3938DF5B" w14:textId="05229BFC"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9ACCD24">
                <v:shape id="_x0000_i1357" type="#_x0000_t75" style="width:20.25pt;height:18pt" o:ole="">
                  <v:imagedata r:id="rId17" o:title=""/>
                </v:shape>
                <w:control r:id="rId78" w:name="DefaultOcxName152" w:shapeid="_x0000_i1357"/>
              </w:object>
            </w:r>
          </w:p>
        </w:tc>
        <w:tc>
          <w:tcPr>
            <w:tcW w:w="1255" w:type="dxa"/>
            <w:hideMark/>
          </w:tcPr>
          <w:p w14:paraId="55DD76C1" w14:textId="7F27678E"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546C82C">
                <v:shape id="_x0000_i1360" type="#_x0000_t75" style="width:20.25pt;height:18pt" o:ole="">
                  <v:imagedata r:id="rId17" o:title=""/>
                </v:shape>
                <w:control r:id="rId79" w:name="DefaultOcxName162" w:shapeid="_x0000_i1360"/>
              </w:object>
            </w:r>
          </w:p>
        </w:tc>
        <w:tc>
          <w:tcPr>
            <w:tcW w:w="1095" w:type="dxa"/>
            <w:hideMark/>
          </w:tcPr>
          <w:p w14:paraId="2C21BC01" w14:textId="32AAE634"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377A47FB">
                <v:shape id="_x0000_i1363" type="#_x0000_t75" style="width:20.25pt;height:18pt" o:ole="">
                  <v:imagedata r:id="rId17" o:title=""/>
                </v:shape>
                <w:control r:id="rId80" w:name="DefaultOcxName172" w:shapeid="_x0000_i1363"/>
              </w:object>
            </w:r>
          </w:p>
        </w:tc>
        <w:tc>
          <w:tcPr>
            <w:tcW w:w="1255" w:type="dxa"/>
            <w:hideMark/>
          </w:tcPr>
          <w:p w14:paraId="25364FCD" w14:textId="25478C17"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92835BB">
                <v:shape id="_x0000_i1366" type="#_x0000_t75" style="width:20.25pt;height:18pt" o:ole="">
                  <v:imagedata r:id="rId17" o:title=""/>
                </v:shape>
                <w:control r:id="rId81" w:name="DefaultOcxName182" w:shapeid="_x0000_i1366"/>
              </w:object>
            </w:r>
          </w:p>
        </w:tc>
        <w:tc>
          <w:tcPr>
            <w:tcW w:w="1274" w:type="dxa"/>
            <w:hideMark/>
          </w:tcPr>
          <w:p w14:paraId="2FA0325B" w14:textId="018DBC6E"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6A24710">
                <v:shape id="_x0000_i1369" type="#_x0000_t75" style="width:20.25pt;height:18pt" o:ole="">
                  <v:imagedata r:id="rId17" o:title=""/>
                </v:shape>
                <w:control r:id="rId82" w:name="DefaultOcxName192" w:shapeid="_x0000_i1369"/>
              </w:object>
            </w:r>
          </w:p>
        </w:tc>
      </w:tr>
    </w:tbl>
    <w:p w14:paraId="044FC61A" w14:textId="77777777" w:rsidR="000A0A91" w:rsidRDefault="000A0A91" w:rsidP="00485288">
      <w:pPr>
        <w:shd w:val="clear" w:color="auto" w:fill="F6F6F4"/>
        <w:rPr>
          <w:rFonts w:eastAsia="Times New Roman" w:cstheme="minorHAnsi"/>
          <w:b/>
          <w:bCs/>
          <w:color w:val="000000"/>
          <w:lang w:eastAsia="en-AU"/>
        </w:rPr>
      </w:pPr>
    </w:p>
    <w:p w14:paraId="58F06259" w14:textId="0117ACE0"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b/>
          <w:bCs/>
          <w:color w:val="000000"/>
          <w:lang w:eastAsia="en-AU"/>
        </w:rPr>
        <w:t>How would you refine or improve the goals and approaches?</w:t>
      </w:r>
      <w:r w:rsidRPr="00C35348">
        <w:rPr>
          <w:rFonts w:eastAsia="Times New Roman" w:cstheme="minorHAnsi"/>
          <w:color w:val="000000"/>
          <w:lang w:eastAsia="en-AU"/>
        </w:rPr>
        <w:br/>
        <w:t>Please respond under the relevant Strategy text box below.</w:t>
      </w:r>
    </w:p>
    <w:p w14:paraId="18F9D2DE" w14:textId="03A68B5F" w:rsidR="00C35348" w:rsidRPr="000A0A91" w:rsidRDefault="00C35348" w:rsidP="00485288">
      <w:pPr>
        <w:shd w:val="clear" w:color="auto" w:fill="F6F6F4"/>
        <w:rPr>
          <w:rFonts w:eastAsia="Times New Roman" w:cstheme="minorHAnsi"/>
          <w:b/>
          <w:bCs/>
          <w:color w:val="000000"/>
          <w:lang w:eastAsia="en-AU"/>
        </w:rPr>
      </w:pPr>
      <w:r w:rsidRPr="000A0A91">
        <w:rPr>
          <w:rFonts w:eastAsia="Times New Roman" w:cstheme="minorHAnsi"/>
          <w:b/>
          <w:bCs/>
          <w:color w:val="000000"/>
          <w:lang w:eastAsia="en-AU"/>
        </w:rPr>
        <w:t>Strategy 1 goals and approaches</w:t>
      </w:r>
    </w:p>
    <w:tbl>
      <w:tblPr>
        <w:tblStyle w:val="TableGrid"/>
        <w:tblW w:w="0" w:type="auto"/>
        <w:tblLook w:val="04A0" w:firstRow="1" w:lastRow="0" w:firstColumn="1" w:lastColumn="0" w:noHBand="0" w:noVBand="1"/>
      </w:tblPr>
      <w:tblGrid>
        <w:gridCol w:w="9854"/>
      </w:tblGrid>
      <w:tr w:rsidR="000A0A91" w14:paraId="3E7D539B" w14:textId="77777777" w:rsidTr="000A0A91">
        <w:tc>
          <w:tcPr>
            <w:tcW w:w="9854" w:type="dxa"/>
          </w:tcPr>
          <w:p w14:paraId="5750DEE6" w14:textId="77777777" w:rsidR="000A0A91" w:rsidRDefault="000A0A91" w:rsidP="00485288">
            <w:pPr>
              <w:rPr>
                <w:rFonts w:eastAsia="Times New Roman" w:cstheme="minorHAnsi"/>
                <w:color w:val="000000"/>
                <w:lang w:eastAsia="en-AU"/>
              </w:rPr>
            </w:pPr>
          </w:p>
          <w:p w14:paraId="66E761A7" w14:textId="5DF128CD" w:rsidR="00D72FE7" w:rsidRDefault="00D72FE7" w:rsidP="00485288">
            <w:pPr>
              <w:rPr>
                <w:rFonts w:eastAsia="Times New Roman" w:cstheme="minorHAnsi"/>
                <w:color w:val="000000"/>
                <w:lang w:eastAsia="en-AU"/>
              </w:rPr>
            </w:pPr>
          </w:p>
          <w:p w14:paraId="07B71E10" w14:textId="77777777" w:rsidR="00F53A31" w:rsidRDefault="00F53A31" w:rsidP="00485288">
            <w:pPr>
              <w:rPr>
                <w:rFonts w:eastAsia="Times New Roman" w:cstheme="minorHAnsi"/>
                <w:color w:val="000000"/>
                <w:lang w:eastAsia="en-AU"/>
              </w:rPr>
            </w:pPr>
          </w:p>
          <w:p w14:paraId="73091526" w14:textId="5483FF56" w:rsidR="00D72FE7" w:rsidRDefault="00D72FE7" w:rsidP="00485288">
            <w:pPr>
              <w:rPr>
                <w:rFonts w:eastAsia="Times New Roman" w:cstheme="minorHAnsi"/>
                <w:color w:val="000000"/>
                <w:lang w:eastAsia="en-AU"/>
              </w:rPr>
            </w:pPr>
          </w:p>
        </w:tc>
      </w:tr>
    </w:tbl>
    <w:p w14:paraId="273D6360" w14:textId="77777777" w:rsidR="000A0A91" w:rsidRPr="00C35348" w:rsidRDefault="000A0A91" w:rsidP="00485288">
      <w:pPr>
        <w:shd w:val="clear" w:color="auto" w:fill="F6F6F4"/>
        <w:rPr>
          <w:rFonts w:eastAsia="Times New Roman" w:cstheme="minorHAnsi"/>
          <w:color w:val="000000"/>
          <w:lang w:eastAsia="en-AU"/>
        </w:rPr>
      </w:pPr>
    </w:p>
    <w:p w14:paraId="06F2C0BE" w14:textId="7937CE43" w:rsidR="00C35348" w:rsidRPr="000A0A91" w:rsidRDefault="00C35348" w:rsidP="00485288">
      <w:pPr>
        <w:shd w:val="clear" w:color="auto" w:fill="F6F6F4"/>
        <w:rPr>
          <w:rFonts w:eastAsia="Times New Roman" w:cstheme="minorHAnsi"/>
          <w:b/>
          <w:bCs/>
          <w:color w:val="000000"/>
          <w:lang w:eastAsia="en-AU"/>
        </w:rPr>
      </w:pPr>
      <w:r w:rsidRPr="000A0A91">
        <w:rPr>
          <w:rFonts w:eastAsia="Times New Roman" w:cstheme="minorHAnsi"/>
          <w:b/>
          <w:bCs/>
          <w:color w:val="000000"/>
          <w:lang w:eastAsia="en-AU"/>
        </w:rPr>
        <w:t>Strategy 2 goals and approaches</w:t>
      </w:r>
    </w:p>
    <w:tbl>
      <w:tblPr>
        <w:tblStyle w:val="TableGrid"/>
        <w:tblW w:w="0" w:type="auto"/>
        <w:tblLook w:val="04A0" w:firstRow="1" w:lastRow="0" w:firstColumn="1" w:lastColumn="0" w:noHBand="0" w:noVBand="1"/>
      </w:tblPr>
      <w:tblGrid>
        <w:gridCol w:w="9854"/>
      </w:tblGrid>
      <w:tr w:rsidR="000A0A91" w14:paraId="69E56C44" w14:textId="77777777" w:rsidTr="000A0A91">
        <w:tc>
          <w:tcPr>
            <w:tcW w:w="9854" w:type="dxa"/>
          </w:tcPr>
          <w:p w14:paraId="17E02E12" w14:textId="77777777" w:rsidR="000A0A91" w:rsidRDefault="000A0A91" w:rsidP="00485288">
            <w:pPr>
              <w:rPr>
                <w:rFonts w:eastAsia="Times New Roman" w:cstheme="minorHAnsi"/>
                <w:color w:val="000000"/>
                <w:lang w:eastAsia="en-AU"/>
              </w:rPr>
            </w:pPr>
          </w:p>
          <w:p w14:paraId="4B33DD97" w14:textId="1708FA45" w:rsidR="00D72FE7" w:rsidRDefault="00D72FE7" w:rsidP="00485288">
            <w:pPr>
              <w:rPr>
                <w:rFonts w:eastAsia="Times New Roman" w:cstheme="minorHAnsi"/>
                <w:color w:val="000000"/>
                <w:lang w:eastAsia="en-AU"/>
              </w:rPr>
            </w:pPr>
          </w:p>
          <w:p w14:paraId="4E75F438" w14:textId="77777777" w:rsidR="00F53A31" w:rsidRDefault="00F53A31" w:rsidP="00485288">
            <w:pPr>
              <w:rPr>
                <w:rFonts w:eastAsia="Times New Roman" w:cstheme="minorHAnsi"/>
                <w:color w:val="000000"/>
                <w:lang w:eastAsia="en-AU"/>
              </w:rPr>
            </w:pPr>
          </w:p>
          <w:p w14:paraId="47462AD1" w14:textId="0E541846" w:rsidR="00D72FE7" w:rsidRDefault="00D72FE7" w:rsidP="00485288">
            <w:pPr>
              <w:rPr>
                <w:rFonts w:eastAsia="Times New Roman" w:cstheme="minorHAnsi"/>
                <w:color w:val="000000"/>
                <w:lang w:eastAsia="en-AU"/>
              </w:rPr>
            </w:pPr>
          </w:p>
        </w:tc>
      </w:tr>
    </w:tbl>
    <w:p w14:paraId="6CF0D18E" w14:textId="77777777" w:rsidR="000A0A91" w:rsidRPr="00C35348" w:rsidRDefault="000A0A91" w:rsidP="00485288">
      <w:pPr>
        <w:shd w:val="clear" w:color="auto" w:fill="F6F6F4"/>
        <w:rPr>
          <w:rFonts w:eastAsia="Times New Roman" w:cstheme="minorHAnsi"/>
          <w:color w:val="000000"/>
          <w:lang w:eastAsia="en-AU"/>
        </w:rPr>
      </w:pPr>
    </w:p>
    <w:p w14:paraId="00FBA76D" w14:textId="6DA4201B" w:rsidR="00C35348" w:rsidRPr="000A0A91" w:rsidRDefault="00C35348" w:rsidP="00485288">
      <w:pPr>
        <w:shd w:val="clear" w:color="auto" w:fill="F6F6F4"/>
        <w:rPr>
          <w:rFonts w:eastAsia="Times New Roman" w:cstheme="minorHAnsi"/>
          <w:b/>
          <w:bCs/>
          <w:color w:val="000000"/>
          <w:lang w:eastAsia="en-AU"/>
        </w:rPr>
      </w:pPr>
      <w:r w:rsidRPr="000A0A91">
        <w:rPr>
          <w:rFonts w:eastAsia="Times New Roman" w:cstheme="minorHAnsi"/>
          <w:b/>
          <w:bCs/>
          <w:color w:val="000000"/>
          <w:lang w:eastAsia="en-AU"/>
        </w:rPr>
        <w:t>Strategy 3 goals and approaches</w:t>
      </w:r>
    </w:p>
    <w:tbl>
      <w:tblPr>
        <w:tblStyle w:val="TableGrid"/>
        <w:tblW w:w="0" w:type="auto"/>
        <w:tblLook w:val="04A0" w:firstRow="1" w:lastRow="0" w:firstColumn="1" w:lastColumn="0" w:noHBand="0" w:noVBand="1"/>
      </w:tblPr>
      <w:tblGrid>
        <w:gridCol w:w="9854"/>
      </w:tblGrid>
      <w:tr w:rsidR="000A0A91" w14:paraId="0036ABE0" w14:textId="77777777" w:rsidTr="000A0A91">
        <w:tc>
          <w:tcPr>
            <w:tcW w:w="9854" w:type="dxa"/>
          </w:tcPr>
          <w:p w14:paraId="76193D89" w14:textId="77777777" w:rsidR="000A0A91" w:rsidRDefault="000A0A91" w:rsidP="00485288">
            <w:pPr>
              <w:rPr>
                <w:rFonts w:eastAsia="Times New Roman" w:cstheme="minorHAnsi"/>
                <w:color w:val="000000"/>
                <w:lang w:eastAsia="en-AU"/>
              </w:rPr>
            </w:pPr>
          </w:p>
          <w:p w14:paraId="508BC376" w14:textId="77777777" w:rsidR="00D72FE7" w:rsidRDefault="00D72FE7" w:rsidP="00485288">
            <w:pPr>
              <w:rPr>
                <w:rFonts w:eastAsia="Times New Roman" w:cstheme="minorHAnsi"/>
                <w:color w:val="000000"/>
                <w:lang w:eastAsia="en-AU"/>
              </w:rPr>
            </w:pPr>
          </w:p>
          <w:p w14:paraId="66B25978" w14:textId="77777777" w:rsidR="00D72FE7" w:rsidRDefault="00D72FE7" w:rsidP="00485288">
            <w:pPr>
              <w:rPr>
                <w:rFonts w:eastAsia="Times New Roman" w:cstheme="minorHAnsi"/>
                <w:color w:val="000000"/>
                <w:lang w:eastAsia="en-AU"/>
              </w:rPr>
            </w:pPr>
          </w:p>
          <w:p w14:paraId="016E516E" w14:textId="1CD65CC9" w:rsidR="00D72FE7" w:rsidRDefault="00D72FE7" w:rsidP="00485288">
            <w:pPr>
              <w:rPr>
                <w:rFonts w:eastAsia="Times New Roman" w:cstheme="minorHAnsi"/>
                <w:color w:val="000000"/>
                <w:lang w:eastAsia="en-AU"/>
              </w:rPr>
            </w:pPr>
          </w:p>
        </w:tc>
      </w:tr>
    </w:tbl>
    <w:p w14:paraId="4C709ED3" w14:textId="77777777" w:rsidR="000A0A91" w:rsidRPr="00C35348" w:rsidRDefault="000A0A91" w:rsidP="00485288">
      <w:pPr>
        <w:shd w:val="clear" w:color="auto" w:fill="F6F6F4"/>
        <w:rPr>
          <w:rFonts w:eastAsia="Times New Roman" w:cstheme="minorHAnsi"/>
          <w:color w:val="000000"/>
          <w:lang w:eastAsia="en-AU"/>
        </w:rPr>
      </w:pPr>
    </w:p>
    <w:p w14:paraId="6EBE9875" w14:textId="1789D79A" w:rsidR="00C35348" w:rsidRPr="000A0A91" w:rsidRDefault="00C35348" w:rsidP="00485288">
      <w:pPr>
        <w:shd w:val="clear" w:color="auto" w:fill="F6F6F4"/>
        <w:rPr>
          <w:rFonts w:eastAsia="Times New Roman" w:cstheme="minorHAnsi"/>
          <w:b/>
          <w:bCs/>
          <w:color w:val="000000"/>
          <w:lang w:eastAsia="en-AU"/>
        </w:rPr>
      </w:pPr>
      <w:r w:rsidRPr="000A0A91">
        <w:rPr>
          <w:rFonts w:eastAsia="Times New Roman" w:cstheme="minorHAnsi"/>
          <w:b/>
          <w:bCs/>
          <w:color w:val="000000"/>
          <w:lang w:eastAsia="en-AU"/>
        </w:rPr>
        <w:t>Strategy 4 goals and approaches</w:t>
      </w:r>
    </w:p>
    <w:tbl>
      <w:tblPr>
        <w:tblStyle w:val="TableGrid"/>
        <w:tblW w:w="0" w:type="auto"/>
        <w:tblLook w:val="04A0" w:firstRow="1" w:lastRow="0" w:firstColumn="1" w:lastColumn="0" w:noHBand="0" w:noVBand="1"/>
      </w:tblPr>
      <w:tblGrid>
        <w:gridCol w:w="9854"/>
      </w:tblGrid>
      <w:tr w:rsidR="000A0A91" w14:paraId="17E98E14" w14:textId="77777777" w:rsidTr="000A0A91">
        <w:tc>
          <w:tcPr>
            <w:tcW w:w="9854" w:type="dxa"/>
          </w:tcPr>
          <w:p w14:paraId="3EB14A3A" w14:textId="77777777" w:rsidR="000A0A91" w:rsidRDefault="000A0A91" w:rsidP="00485288">
            <w:pPr>
              <w:rPr>
                <w:rFonts w:eastAsia="Times New Roman" w:cstheme="minorHAnsi"/>
                <w:color w:val="000000"/>
                <w:lang w:eastAsia="en-AU"/>
              </w:rPr>
            </w:pPr>
          </w:p>
          <w:p w14:paraId="788D4A37" w14:textId="77777777" w:rsidR="00D72FE7" w:rsidRDefault="00D72FE7" w:rsidP="00485288">
            <w:pPr>
              <w:rPr>
                <w:rFonts w:eastAsia="Times New Roman" w:cstheme="minorHAnsi"/>
                <w:color w:val="000000"/>
                <w:lang w:eastAsia="en-AU"/>
              </w:rPr>
            </w:pPr>
          </w:p>
          <w:p w14:paraId="472B8A67" w14:textId="77777777" w:rsidR="00D72FE7" w:rsidRDefault="00D72FE7" w:rsidP="00485288">
            <w:pPr>
              <w:rPr>
                <w:rFonts w:eastAsia="Times New Roman" w:cstheme="minorHAnsi"/>
                <w:color w:val="000000"/>
                <w:lang w:eastAsia="en-AU"/>
              </w:rPr>
            </w:pPr>
          </w:p>
          <w:p w14:paraId="6317822B" w14:textId="5F652AE5" w:rsidR="00D72FE7" w:rsidRDefault="00D72FE7" w:rsidP="00485288">
            <w:pPr>
              <w:rPr>
                <w:rFonts w:eastAsia="Times New Roman" w:cstheme="minorHAnsi"/>
                <w:color w:val="000000"/>
                <w:lang w:eastAsia="en-AU"/>
              </w:rPr>
            </w:pPr>
          </w:p>
        </w:tc>
      </w:tr>
    </w:tbl>
    <w:p w14:paraId="1E20E558" w14:textId="77777777" w:rsidR="000A0A91" w:rsidRPr="00C35348" w:rsidRDefault="000A0A91" w:rsidP="00485288">
      <w:pPr>
        <w:shd w:val="clear" w:color="auto" w:fill="F6F6F4"/>
        <w:rPr>
          <w:rFonts w:eastAsia="Times New Roman" w:cstheme="minorHAnsi"/>
          <w:color w:val="000000"/>
          <w:lang w:eastAsia="en-AU"/>
        </w:rPr>
      </w:pPr>
    </w:p>
    <w:p w14:paraId="74B4FC72" w14:textId="5885A5BB" w:rsidR="00C35348" w:rsidRPr="00C35348" w:rsidRDefault="00C35348" w:rsidP="00485288">
      <w:pPr>
        <w:pBdr>
          <w:top w:val="single" w:sz="6" w:space="1" w:color="auto"/>
        </w:pBdr>
        <w:jc w:val="center"/>
        <w:rPr>
          <w:rFonts w:eastAsia="Times New Roman" w:cstheme="minorHAnsi"/>
          <w:vanish/>
          <w:lang w:eastAsia="en-AU"/>
        </w:rPr>
      </w:pPr>
    </w:p>
    <w:p w14:paraId="3E6B5227" w14:textId="77777777" w:rsidR="00D72FE7" w:rsidRDefault="00D72FE7">
      <w:pPr>
        <w:rPr>
          <w:rFonts w:eastAsia="Times New Roman" w:cstheme="minorHAnsi"/>
          <w:b/>
          <w:bCs/>
          <w:color w:val="000000"/>
          <w:lang w:eastAsia="en-AU"/>
        </w:rPr>
      </w:pPr>
      <w:r>
        <w:rPr>
          <w:rFonts w:eastAsia="Times New Roman" w:cstheme="minorHAnsi"/>
          <w:b/>
          <w:bCs/>
          <w:color w:val="000000"/>
          <w:lang w:eastAsia="en-AU"/>
        </w:rPr>
        <w:br w:type="page"/>
      </w:r>
    </w:p>
    <w:p w14:paraId="71D3FE0E" w14:textId="40E22326" w:rsidR="00C35348" w:rsidRPr="000A0A91" w:rsidRDefault="000A0A91" w:rsidP="003D1126">
      <w:pPr>
        <w:shd w:val="clear" w:color="auto" w:fill="EDEDED" w:themeFill="accent3" w:themeFillTint="33"/>
        <w:outlineLvl w:val="1"/>
        <w:rPr>
          <w:rFonts w:eastAsia="Times New Roman" w:cstheme="minorHAnsi"/>
          <w:b/>
          <w:bCs/>
          <w:color w:val="000000"/>
          <w:lang w:eastAsia="en-AU"/>
        </w:rPr>
      </w:pPr>
      <w:r w:rsidRPr="000A0A91">
        <w:rPr>
          <w:rFonts w:eastAsia="Times New Roman" w:cstheme="minorHAnsi"/>
          <w:b/>
          <w:bCs/>
          <w:color w:val="000000"/>
          <w:lang w:eastAsia="en-AU"/>
        </w:rPr>
        <w:lastRenderedPageBreak/>
        <w:t>ROADMAP</w:t>
      </w:r>
    </w:p>
    <w:p w14:paraId="6CC64C2E" w14:textId="77777777" w:rsidR="00C35348" w:rsidRPr="00C35348" w:rsidRDefault="00C35348" w:rsidP="00485288">
      <w:pPr>
        <w:shd w:val="clear" w:color="auto" w:fill="FFFFFF"/>
        <w:rPr>
          <w:rFonts w:eastAsia="Times New Roman" w:cstheme="minorHAnsi"/>
          <w:color w:val="000000"/>
          <w:lang w:eastAsia="en-AU"/>
        </w:rPr>
      </w:pPr>
      <w:r w:rsidRPr="00C35348">
        <w:rPr>
          <w:rFonts w:eastAsia="Times New Roman" w:cstheme="minorHAnsi"/>
          <w:color w:val="000000"/>
          <w:lang w:eastAsia="en-AU"/>
        </w:rPr>
        <w:t>To achieve the intended outcomes, this policy identifies a roadmap of priorities and opportunities to be implemented primarily through State Government actions. These actions comprise a coordinated, whole-of-government approach.</w:t>
      </w:r>
    </w:p>
    <w:p w14:paraId="640185EE" w14:textId="77777777"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color w:val="000000"/>
          <w:lang w:eastAsia="en-AU"/>
        </w:rPr>
        <w:t>10. Which roadmap actions are most important?</w:t>
      </w:r>
    </w:p>
    <w:p w14:paraId="297BE436" w14:textId="77777777"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color w:val="000000"/>
          <w:lang w:eastAsia="en-AU"/>
        </w:rPr>
        <w:t>You may answer as few or as many as are relevant.</w:t>
      </w:r>
    </w:p>
    <w:tbl>
      <w:tblPr>
        <w:tblStyle w:val="TableGrid"/>
        <w:tblW w:w="9713" w:type="dxa"/>
        <w:tblLook w:val="04A0" w:firstRow="1" w:lastRow="0" w:firstColumn="1" w:lastColumn="0" w:noHBand="0" w:noVBand="1"/>
      </w:tblPr>
      <w:tblGrid>
        <w:gridCol w:w="5887"/>
        <w:gridCol w:w="1266"/>
        <w:gridCol w:w="1266"/>
        <w:gridCol w:w="1294"/>
      </w:tblGrid>
      <w:tr w:rsidR="00C35348" w:rsidRPr="00C35348" w14:paraId="0478FBAD" w14:textId="77777777" w:rsidTr="00557850">
        <w:trPr>
          <w:tblHeader/>
        </w:trPr>
        <w:tc>
          <w:tcPr>
            <w:tcW w:w="5797" w:type="dxa"/>
            <w:hideMark/>
          </w:tcPr>
          <w:p w14:paraId="10EEC2E9" w14:textId="77777777" w:rsidR="00C35348" w:rsidRPr="00C35348" w:rsidRDefault="00C35348" w:rsidP="00485288">
            <w:pPr>
              <w:rPr>
                <w:rFonts w:eastAsia="Times New Roman" w:cstheme="minorHAnsi"/>
                <w:color w:val="000000"/>
                <w:lang w:eastAsia="en-AU"/>
              </w:rPr>
            </w:pPr>
          </w:p>
        </w:tc>
        <w:tc>
          <w:tcPr>
            <w:tcW w:w="1246" w:type="dxa"/>
            <w:hideMark/>
          </w:tcPr>
          <w:p w14:paraId="32B82F93"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High priority</w:t>
            </w:r>
          </w:p>
        </w:tc>
        <w:tc>
          <w:tcPr>
            <w:tcW w:w="1246" w:type="dxa"/>
            <w:hideMark/>
          </w:tcPr>
          <w:p w14:paraId="5F05E674"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Medium priority</w:t>
            </w:r>
          </w:p>
        </w:tc>
        <w:tc>
          <w:tcPr>
            <w:tcW w:w="1274" w:type="dxa"/>
            <w:hideMark/>
          </w:tcPr>
          <w:p w14:paraId="0066D7FF"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Low priority</w:t>
            </w:r>
          </w:p>
        </w:tc>
      </w:tr>
      <w:tr w:rsidR="00C35348" w:rsidRPr="00C35348" w14:paraId="4F42F000" w14:textId="77777777" w:rsidTr="00FA6D71">
        <w:tc>
          <w:tcPr>
            <w:tcW w:w="5797" w:type="dxa"/>
            <w:hideMark/>
          </w:tcPr>
          <w:p w14:paraId="305BCB81" w14:textId="71393F46" w:rsidR="00C35348" w:rsidRPr="00C35348" w:rsidRDefault="000A0A91" w:rsidP="00485288">
            <w:pPr>
              <w:rPr>
                <w:rFonts w:eastAsia="Times New Roman" w:cstheme="minorHAnsi"/>
                <w:lang w:eastAsia="en-AU"/>
              </w:rPr>
            </w:pPr>
            <w:r w:rsidRPr="00C35348">
              <w:rPr>
                <w:rFonts w:eastAsia="Times New Roman" w:cstheme="minorHAnsi"/>
                <w:lang w:eastAsia="en-AU"/>
              </w:rPr>
              <w:t>Regionally tailored</w:t>
            </w:r>
            <w:r w:rsidR="00C35348" w:rsidRPr="00C35348">
              <w:rPr>
                <w:rFonts w:eastAsia="Times New Roman" w:cstheme="minorHAnsi"/>
                <w:lang w:eastAsia="en-AU"/>
              </w:rPr>
              <w:t xml:space="preserve"> objectives and priorities (Actions 1.1 - 1.3)</w:t>
            </w:r>
          </w:p>
        </w:tc>
        <w:tc>
          <w:tcPr>
            <w:tcW w:w="1246" w:type="dxa"/>
            <w:hideMark/>
          </w:tcPr>
          <w:p w14:paraId="4C9AE9CB" w14:textId="2C05EC35"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279C1E8F">
                <v:shape id="_x0000_i1372" type="#_x0000_t75" style="width:20.25pt;height:18pt" o:ole="">
                  <v:imagedata r:id="rId17" o:title=""/>
                </v:shape>
                <w:control r:id="rId83" w:name="DefaultOcxName35" w:shapeid="_x0000_i1372"/>
              </w:object>
            </w:r>
          </w:p>
        </w:tc>
        <w:tc>
          <w:tcPr>
            <w:tcW w:w="1246" w:type="dxa"/>
            <w:hideMark/>
          </w:tcPr>
          <w:p w14:paraId="6E07E0CE" w14:textId="20A9730A"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2B4D0EFF">
                <v:shape id="_x0000_i1375" type="#_x0000_t75" style="width:20.25pt;height:18pt" o:ole="">
                  <v:imagedata r:id="rId17" o:title=""/>
                </v:shape>
                <w:control r:id="rId84" w:name="DefaultOcxName117" w:shapeid="_x0000_i1375"/>
              </w:object>
            </w:r>
          </w:p>
        </w:tc>
        <w:tc>
          <w:tcPr>
            <w:tcW w:w="1274" w:type="dxa"/>
            <w:hideMark/>
          </w:tcPr>
          <w:p w14:paraId="3F482F14" w14:textId="6C2E5AF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6450535">
                <v:shape id="_x0000_i1378" type="#_x0000_t75" style="width:20.25pt;height:18pt" o:ole="">
                  <v:imagedata r:id="rId17" o:title=""/>
                </v:shape>
                <w:control r:id="rId85" w:name="DefaultOcxName210" w:shapeid="_x0000_i1378"/>
              </w:object>
            </w:r>
          </w:p>
        </w:tc>
      </w:tr>
      <w:tr w:rsidR="00C35348" w:rsidRPr="00C35348" w14:paraId="6DD3F522" w14:textId="77777777" w:rsidTr="00FA6D71">
        <w:tc>
          <w:tcPr>
            <w:tcW w:w="5797" w:type="dxa"/>
            <w:hideMark/>
          </w:tcPr>
          <w:p w14:paraId="55FE12C1"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Monitor and evaluate policy implementation (Action 1.4)</w:t>
            </w:r>
          </w:p>
        </w:tc>
        <w:tc>
          <w:tcPr>
            <w:tcW w:w="1246" w:type="dxa"/>
            <w:hideMark/>
          </w:tcPr>
          <w:p w14:paraId="0F225F64" w14:textId="0C1AC3F8"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0E5A169">
                <v:shape id="_x0000_i1381" type="#_x0000_t75" style="width:20.25pt;height:18pt" o:ole="">
                  <v:imagedata r:id="rId17" o:title=""/>
                </v:shape>
                <w:control r:id="rId86" w:name="DefaultOcxName34" w:shapeid="_x0000_i1381"/>
              </w:object>
            </w:r>
          </w:p>
        </w:tc>
        <w:tc>
          <w:tcPr>
            <w:tcW w:w="1246" w:type="dxa"/>
            <w:hideMark/>
          </w:tcPr>
          <w:p w14:paraId="34B23AAC" w14:textId="1409DECC"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46E2D35">
                <v:shape id="_x0000_i1384" type="#_x0000_t75" style="width:20.25pt;height:18pt" o:ole="">
                  <v:imagedata r:id="rId17" o:title=""/>
                </v:shape>
                <w:control r:id="rId87" w:name="DefaultOcxName43" w:shapeid="_x0000_i1384"/>
              </w:object>
            </w:r>
          </w:p>
        </w:tc>
        <w:tc>
          <w:tcPr>
            <w:tcW w:w="1274" w:type="dxa"/>
            <w:hideMark/>
          </w:tcPr>
          <w:p w14:paraId="3481ACEE" w14:textId="76655998"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1C931F4">
                <v:shape id="_x0000_i1387" type="#_x0000_t75" style="width:20.25pt;height:18pt" o:ole="">
                  <v:imagedata r:id="rId17" o:title=""/>
                </v:shape>
                <w:control r:id="rId88" w:name="DefaultOcxName53" w:shapeid="_x0000_i1387"/>
              </w:object>
            </w:r>
          </w:p>
        </w:tc>
      </w:tr>
      <w:tr w:rsidR="00C35348" w:rsidRPr="00C35348" w14:paraId="4A3C9153" w14:textId="77777777" w:rsidTr="00FA6D71">
        <w:tc>
          <w:tcPr>
            <w:tcW w:w="5797" w:type="dxa"/>
            <w:hideMark/>
          </w:tcPr>
          <w:p w14:paraId="77700EE9"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Review of existing mechanisms for protecting native vegetation (Action 1.5)</w:t>
            </w:r>
          </w:p>
        </w:tc>
        <w:tc>
          <w:tcPr>
            <w:tcW w:w="1246" w:type="dxa"/>
            <w:hideMark/>
          </w:tcPr>
          <w:p w14:paraId="20F900B3" w14:textId="4943BCBB"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E8E4677">
                <v:shape id="_x0000_i1390" type="#_x0000_t75" style="width:20.25pt;height:18pt" o:ole="">
                  <v:imagedata r:id="rId17" o:title=""/>
                </v:shape>
                <w:control r:id="rId89" w:name="DefaultOcxName63" w:shapeid="_x0000_i1390"/>
              </w:object>
            </w:r>
          </w:p>
        </w:tc>
        <w:tc>
          <w:tcPr>
            <w:tcW w:w="1246" w:type="dxa"/>
            <w:hideMark/>
          </w:tcPr>
          <w:p w14:paraId="0B9C96D7" w14:textId="710837E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3322191">
                <v:shape id="_x0000_i1393" type="#_x0000_t75" style="width:20.25pt;height:18pt" o:ole="">
                  <v:imagedata r:id="rId17" o:title=""/>
                </v:shape>
                <w:control r:id="rId90" w:name="DefaultOcxName73" w:shapeid="_x0000_i1393"/>
              </w:object>
            </w:r>
          </w:p>
        </w:tc>
        <w:tc>
          <w:tcPr>
            <w:tcW w:w="1274" w:type="dxa"/>
            <w:hideMark/>
          </w:tcPr>
          <w:p w14:paraId="11537858" w14:textId="2EA8D13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53E8573">
                <v:shape id="_x0000_i1396" type="#_x0000_t75" style="width:20.25pt;height:18pt" o:ole="">
                  <v:imagedata r:id="rId17" o:title=""/>
                </v:shape>
                <w:control r:id="rId91" w:name="DefaultOcxName83" w:shapeid="_x0000_i1396"/>
              </w:object>
            </w:r>
          </w:p>
        </w:tc>
      </w:tr>
      <w:tr w:rsidR="00C35348" w:rsidRPr="00C35348" w14:paraId="70224639" w14:textId="77777777" w:rsidTr="00FA6D71">
        <w:tc>
          <w:tcPr>
            <w:tcW w:w="5797" w:type="dxa"/>
            <w:hideMark/>
          </w:tcPr>
          <w:p w14:paraId="109FF053"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A focus on the Wheatbelt (Action 1.6 and 3.4)</w:t>
            </w:r>
          </w:p>
        </w:tc>
        <w:tc>
          <w:tcPr>
            <w:tcW w:w="1246" w:type="dxa"/>
            <w:hideMark/>
          </w:tcPr>
          <w:p w14:paraId="62D36B74" w14:textId="171FB4D1"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A927B71">
                <v:shape id="_x0000_i1399" type="#_x0000_t75" style="width:20.25pt;height:18pt" o:ole="">
                  <v:imagedata r:id="rId17" o:title=""/>
                </v:shape>
                <w:control r:id="rId92" w:name="DefaultOcxName93" w:shapeid="_x0000_i1399"/>
              </w:object>
            </w:r>
          </w:p>
        </w:tc>
        <w:tc>
          <w:tcPr>
            <w:tcW w:w="1246" w:type="dxa"/>
            <w:hideMark/>
          </w:tcPr>
          <w:p w14:paraId="63CE3008" w14:textId="5D45C1CF"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096A931">
                <v:shape id="_x0000_i1402" type="#_x0000_t75" style="width:20.25pt;height:18pt" o:ole="">
                  <v:imagedata r:id="rId17" o:title=""/>
                </v:shape>
                <w:control r:id="rId93" w:name="DefaultOcxName103" w:shapeid="_x0000_i1402"/>
              </w:object>
            </w:r>
          </w:p>
        </w:tc>
        <w:tc>
          <w:tcPr>
            <w:tcW w:w="1274" w:type="dxa"/>
            <w:hideMark/>
          </w:tcPr>
          <w:p w14:paraId="78159C83" w14:textId="0A540B2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EE5A27B">
                <v:shape id="_x0000_i1405" type="#_x0000_t75" style="width:20.25pt;height:18pt" o:ole="">
                  <v:imagedata r:id="rId17" o:title=""/>
                </v:shape>
                <w:control r:id="rId94" w:name="DefaultOcxName116" w:shapeid="_x0000_i1405"/>
              </w:object>
            </w:r>
          </w:p>
        </w:tc>
      </w:tr>
      <w:tr w:rsidR="00C35348" w:rsidRPr="00C35348" w14:paraId="37B51138" w14:textId="77777777" w:rsidTr="00FA6D71">
        <w:tc>
          <w:tcPr>
            <w:tcW w:w="5797" w:type="dxa"/>
            <w:hideMark/>
          </w:tcPr>
          <w:p w14:paraId="6DECE3A1"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Transparency of decision-making (Actions 2.1 - 2.3)</w:t>
            </w:r>
          </w:p>
        </w:tc>
        <w:tc>
          <w:tcPr>
            <w:tcW w:w="1246" w:type="dxa"/>
            <w:hideMark/>
          </w:tcPr>
          <w:p w14:paraId="33E5791F" w14:textId="5E911CF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A970ED2">
                <v:shape id="_x0000_i1408" type="#_x0000_t75" style="width:20.25pt;height:18pt" o:ole="">
                  <v:imagedata r:id="rId17" o:title=""/>
                </v:shape>
                <w:control r:id="rId95" w:name="DefaultOcxName123" w:shapeid="_x0000_i1408"/>
              </w:object>
            </w:r>
          </w:p>
        </w:tc>
        <w:tc>
          <w:tcPr>
            <w:tcW w:w="1246" w:type="dxa"/>
            <w:hideMark/>
          </w:tcPr>
          <w:p w14:paraId="056467D1" w14:textId="0913682A"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3020425E">
                <v:shape id="_x0000_i1411" type="#_x0000_t75" style="width:20.25pt;height:18pt" o:ole="">
                  <v:imagedata r:id="rId17" o:title=""/>
                </v:shape>
                <w:control r:id="rId96" w:name="DefaultOcxName133" w:shapeid="_x0000_i1411"/>
              </w:object>
            </w:r>
          </w:p>
        </w:tc>
        <w:tc>
          <w:tcPr>
            <w:tcW w:w="1274" w:type="dxa"/>
            <w:hideMark/>
          </w:tcPr>
          <w:p w14:paraId="77EF7053" w14:textId="1F9F732A"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09ECCD7">
                <v:shape id="_x0000_i1414" type="#_x0000_t75" style="width:20.25pt;height:18pt" o:ole="">
                  <v:imagedata r:id="rId17" o:title=""/>
                </v:shape>
                <w:control r:id="rId97" w:name="DefaultOcxName143" w:shapeid="_x0000_i1414"/>
              </w:object>
            </w:r>
          </w:p>
        </w:tc>
      </w:tr>
      <w:tr w:rsidR="00C35348" w:rsidRPr="00C35348" w14:paraId="7297C984" w14:textId="77777777" w:rsidTr="00FA6D71">
        <w:tc>
          <w:tcPr>
            <w:tcW w:w="5797" w:type="dxa"/>
            <w:hideMark/>
          </w:tcPr>
          <w:p w14:paraId="38626EEE"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Systems to support decision-making and data sharing (Action 2.4)</w:t>
            </w:r>
          </w:p>
        </w:tc>
        <w:tc>
          <w:tcPr>
            <w:tcW w:w="1246" w:type="dxa"/>
            <w:hideMark/>
          </w:tcPr>
          <w:p w14:paraId="33467548" w14:textId="3BAAE544"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72532E4">
                <v:shape id="_x0000_i1417" type="#_x0000_t75" style="width:20.25pt;height:18pt" o:ole="">
                  <v:imagedata r:id="rId17" o:title=""/>
                </v:shape>
                <w:control r:id="rId98" w:name="DefaultOcxName153" w:shapeid="_x0000_i1417"/>
              </w:object>
            </w:r>
          </w:p>
        </w:tc>
        <w:tc>
          <w:tcPr>
            <w:tcW w:w="1246" w:type="dxa"/>
            <w:hideMark/>
          </w:tcPr>
          <w:p w14:paraId="310E1650" w14:textId="14379BCC"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91E260C">
                <v:shape id="_x0000_i1420" type="#_x0000_t75" style="width:20.25pt;height:18pt" o:ole="">
                  <v:imagedata r:id="rId17" o:title=""/>
                </v:shape>
                <w:control r:id="rId99" w:name="DefaultOcxName163" w:shapeid="_x0000_i1420"/>
              </w:object>
            </w:r>
          </w:p>
        </w:tc>
        <w:tc>
          <w:tcPr>
            <w:tcW w:w="1274" w:type="dxa"/>
            <w:hideMark/>
          </w:tcPr>
          <w:p w14:paraId="047AB5A9" w14:textId="2B38C406"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4A696AB">
                <v:shape id="_x0000_i1423" type="#_x0000_t75" style="width:20.25pt;height:18pt" o:ole="">
                  <v:imagedata r:id="rId17" o:title=""/>
                </v:shape>
                <w:control r:id="rId100" w:name="DefaultOcxName173" w:shapeid="_x0000_i1423"/>
              </w:object>
            </w:r>
          </w:p>
        </w:tc>
      </w:tr>
      <w:tr w:rsidR="00C35348" w:rsidRPr="00C35348" w14:paraId="1C038266" w14:textId="77777777" w:rsidTr="00FA6D71">
        <w:tc>
          <w:tcPr>
            <w:tcW w:w="5797" w:type="dxa"/>
            <w:hideMark/>
          </w:tcPr>
          <w:p w14:paraId="441AC4D7"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Improve efficiency and clarity of the clearing permit process (Action 2.5)</w:t>
            </w:r>
          </w:p>
        </w:tc>
        <w:tc>
          <w:tcPr>
            <w:tcW w:w="1246" w:type="dxa"/>
            <w:hideMark/>
          </w:tcPr>
          <w:p w14:paraId="51FE378F" w14:textId="5F54658B"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5EEDEC8">
                <v:shape id="_x0000_i1426" type="#_x0000_t75" style="width:20.25pt;height:18pt" o:ole="">
                  <v:imagedata r:id="rId17" o:title=""/>
                </v:shape>
                <w:control r:id="rId101" w:name="DefaultOcxName183" w:shapeid="_x0000_i1426"/>
              </w:object>
            </w:r>
          </w:p>
        </w:tc>
        <w:tc>
          <w:tcPr>
            <w:tcW w:w="1246" w:type="dxa"/>
            <w:hideMark/>
          </w:tcPr>
          <w:p w14:paraId="20A63F6B" w14:textId="2EE3738F"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7E5957E">
                <v:shape id="_x0000_i1429" type="#_x0000_t75" style="width:20.25pt;height:18pt" o:ole="">
                  <v:imagedata r:id="rId17" o:title=""/>
                </v:shape>
                <w:control r:id="rId102" w:name="DefaultOcxName193" w:shapeid="_x0000_i1429"/>
              </w:object>
            </w:r>
          </w:p>
        </w:tc>
        <w:tc>
          <w:tcPr>
            <w:tcW w:w="1274" w:type="dxa"/>
            <w:hideMark/>
          </w:tcPr>
          <w:p w14:paraId="24DBB6E0" w14:textId="47ED461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DA4DFC2">
                <v:shape id="_x0000_i1432" type="#_x0000_t75" style="width:20.25pt;height:18pt" o:ole="">
                  <v:imagedata r:id="rId17" o:title=""/>
                </v:shape>
                <w:control r:id="rId103" w:name="DefaultOcxName203" w:shapeid="_x0000_i1432"/>
              </w:object>
            </w:r>
          </w:p>
        </w:tc>
      </w:tr>
      <w:tr w:rsidR="00C35348" w:rsidRPr="00C35348" w14:paraId="636E986F" w14:textId="77777777" w:rsidTr="00FA6D71">
        <w:tc>
          <w:tcPr>
            <w:tcW w:w="5797" w:type="dxa"/>
            <w:hideMark/>
          </w:tcPr>
          <w:p w14:paraId="4DAE406C"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Native vegetation mapping and monitoring (Actions 3.1 to 3.3)</w:t>
            </w:r>
          </w:p>
        </w:tc>
        <w:tc>
          <w:tcPr>
            <w:tcW w:w="1246" w:type="dxa"/>
            <w:hideMark/>
          </w:tcPr>
          <w:p w14:paraId="30EA4002" w14:textId="5BEFC0D1"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928FF46">
                <v:shape id="_x0000_i1435" type="#_x0000_t75" style="width:20.25pt;height:18pt" o:ole="">
                  <v:imagedata r:id="rId17" o:title=""/>
                </v:shape>
                <w:control r:id="rId104" w:name="DefaultOcxName213" w:shapeid="_x0000_i1435"/>
              </w:object>
            </w:r>
          </w:p>
        </w:tc>
        <w:tc>
          <w:tcPr>
            <w:tcW w:w="1246" w:type="dxa"/>
            <w:hideMark/>
          </w:tcPr>
          <w:p w14:paraId="25A65F39" w14:textId="33B8476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4D60C8D">
                <v:shape id="_x0000_i1438" type="#_x0000_t75" style="width:20.25pt;height:18pt" o:ole="">
                  <v:imagedata r:id="rId17" o:title=""/>
                </v:shape>
                <w:control r:id="rId105" w:name="DefaultOcxName223" w:shapeid="_x0000_i1438"/>
              </w:object>
            </w:r>
          </w:p>
        </w:tc>
        <w:tc>
          <w:tcPr>
            <w:tcW w:w="1274" w:type="dxa"/>
            <w:hideMark/>
          </w:tcPr>
          <w:p w14:paraId="7A9FE705" w14:textId="7D5FE42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2AC5B2E">
                <v:shape id="_x0000_i1441" type="#_x0000_t75" style="width:20.25pt;height:18pt" o:ole="">
                  <v:imagedata r:id="rId17" o:title=""/>
                </v:shape>
                <w:control r:id="rId106" w:name="DefaultOcxName233" w:shapeid="_x0000_i1441"/>
              </w:object>
            </w:r>
          </w:p>
        </w:tc>
      </w:tr>
      <w:tr w:rsidR="00C35348" w:rsidRPr="00C35348" w14:paraId="1660DB14" w14:textId="77777777" w:rsidTr="00FA6D71">
        <w:tc>
          <w:tcPr>
            <w:tcW w:w="5797" w:type="dxa"/>
            <w:hideMark/>
          </w:tcPr>
          <w:p w14:paraId="24DAD0A3"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Incentives and pricing for good stewardship (Action 4.1)</w:t>
            </w:r>
          </w:p>
        </w:tc>
        <w:tc>
          <w:tcPr>
            <w:tcW w:w="1246" w:type="dxa"/>
            <w:hideMark/>
          </w:tcPr>
          <w:p w14:paraId="7982CFC8" w14:textId="283CAE02"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932EB60">
                <v:shape id="_x0000_i1444" type="#_x0000_t75" style="width:20.25pt;height:18pt" o:ole="">
                  <v:imagedata r:id="rId17" o:title=""/>
                </v:shape>
                <w:control r:id="rId107" w:name="DefaultOcxName241" w:shapeid="_x0000_i1444"/>
              </w:object>
            </w:r>
          </w:p>
        </w:tc>
        <w:tc>
          <w:tcPr>
            <w:tcW w:w="1246" w:type="dxa"/>
            <w:hideMark/>
          </w:tcPr>
          <w:p w14:paraId="2A6A324E" w14:textId="595445A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17C786D">
                <v:shape id="_x0000_i1447" type="#_x0000_t75" style="width:20.25pt;height:18pt" o:ole="">
                  <v:imagedata r:id="rId17" o:title=""/>
                </v:shape>
                <w:control r:id="rId108" w:name="DefaultOcxName251" w:shapeid="_x0000_i1447"/>
              </w:object>
            </w:r>
          </w:p>
        </w:tc>
        <w:tc>
          <w:tcPr>
            <w:tcW w:w="1274" w:type="dxa"/>
            <w:hideMark/>
          </w:tcPr>
          <w:p w14:paraId="47189D8C" w14:textId="45B98995"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F24AA11">
                <v:shape id="_x0000_i1450" type="#_x0000_t75" style="width:20.25pt;height:18pt" o:ole="">
                  <v:imagedata r:id="rId17" o:title=""/>
                </v:shape>
                <w:control r:id="rId109" w:name="DefaultOcxName261" w:shapeid="_x0000_i1450"/>
              </w:object>
            </w:r>
          </w:p>
        </w:tc>
      </w:tr>
      <w:tr w:rsidR="00C35348" w:rsidRPr="00C35348" w14:paraId="748781FE" w14:textId="77777777" w:rsidTr="00FA6D71">
        <w:tc>
          <w:tcPr>
            <w:tcW w:w="5797" w:type="dxa"/>
            <w:hideMark/>
          </w:tcPr>
          <w:p w14:paraId="1CC1523A"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Environmental offsets (Actions 4.1a) &amp; 4.2)</w:t>
            </w:r>
          </w:p>
        </w:tc>
        <w:tc>
          <w:tcPr>
            <w:tcW w:w="1246" w:type="dxa"/>
            <w:hideMark/>
          </w:tcPr>
          <w:p w14:paraId="3F7C4B3E" w14:textId="5337DDF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C9D180E">
                <v:shape id="_x0000_i1453" type="#_x0000_t75" style="width:20.25pt;height:18pt" o:ole="">
                  <v:imagedata r:id="rId17" o:title=""/>
                </v:shape>
                <w:control r:id="rId110" w:name="DefaultOcxName271" w:shapeid="_x0000_i1453"/>
              </w:object>
            </w:r>
          </w:p>
        </w:tc>
        <w:tc>
          <w:tcPr>
            <w:tcW w:w="1246" w:type="dxa"/>
            <w:hideMark/>
          </w:tcPr>
          <w:p w14:paraId="1E5F7100" w14:textId="7B7B46B5"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1B0BA2D">
                <v:shape id="_x0000_i1456" type="#_x0000_t75" style="width:20.25pt;height:18pt" o:ole="">
                  <v:imagedata r:id="rId17" o:title=""/>
                </v:shape>
                <w:control r:id="rId111" w:name="DefaultOcxName281" w:shapeid="_x0000_i1456"/>
              </w:object>
            </w:r>
          </w:p>
        </w:tc>
        <w:tc>
          <w:tcPr>
            <w:tcW w:w="1274" w:type="dxa"/>
            <w:hideMark/>
          </w:tcPr>
          <w:p w14:paraId="4E7EE0EB" w14:textId="1C6E3362"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3E30D7D">
                <v:shape id="_x0000_i1459" type="#_x0000_t75" style="width:20.25pt;height:18pt" o:ole="">
                  <v:imagedata r:id="rId17" o:title=""/>
                </v:shape>
                <w:control r:id="rId112" w:name="DefaultOcxName291" w:shapeid="_x0000_i1459"/>
              </w:object>
            </w:r>
          </w:p>
        </w:tc>
      </w:tr>
      <w:tr w:rsidR="00C35348" w:rsidRPr="00C35348" w14:paraId="3EAA9772" w14:textId="77777777" w:rsidTr="00FA6D71">
        <w:tc>
          <w:tcPr>
            <w:tcW w:w="5797" w:type="dxa"/>
            <w:hideMark/>
          </w:tcPr>
          <w:p w14:paraId="0D92D953"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Other (use textbox)</w:t>
            </w:r>
          </w:p>
        </w:tc>
        <w:tc>
          <w:tcPr>
            <w:tcW w:w="1246" w:type="dxa"/>
            <w:hideMark/>
          </w:tcPr>
          <w:p w14:paraId="55A7F5EE" w14:textId="0B9A03E0"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88956A3">
                <v:shape id="_x0000_i1462" type="#_x0000_t75" style="width:20.25pt;height:18pt" o:ole="">
                  <v:imagedata r:id="rId17" o:title=""/>
                </v:shape>
                <w:control r:id="rId113" w:name="DefaultOcxName30" w:shapeid="_x0000_i1462"/>
              </w:object>
            </w:r>
          </w:p>
        </w:tc>
        <w:tc>
          <w:tcPr>
            <w:tcW w:w="1246" w:type="dxa"/>
            <w:hideMark/>
          </w:tcPr>
          <w:p w14:paraId="27928ED1" w14:textId="6CCCA14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7CDB070">
                <v:shape id="_x0000_i1465" type="#_x0000_t75" style="width:20.25pt;height:18pt" o:ole="">
                  <v:imagedata r:id="rId17" o:title=""/>
                </v:shape>
                <w:control r:id="rId114" w:name="DefaultOcxName311" w:shapeid="_x0000_i1465"/>
              </w:object>
            </w:r>
          </w:p>
        </w:tc>
        <w:tc>
          <w:tcPr>
            <w:tcW w:w="1274" w:type="dxa"/>
            <w:hideMark/>
          </w:tcPr>
          <w:p w14:paraId="3C7DBC38" w14:textId="5EC21733"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38F69107">
                <v:shape id="_x0000_i1468" type="#_x0000_t75" style="width:20.25pt;height:18pt" o:ole="">
                  <v:imagedata r:id="rId17" o:title=""/>
                </v:shape>
                <w:control r:id="rId115" w:name="DefaultOcxName321" w:shapeid="_x0000_i1468"/>
              </w:object>
            </w:r>
          </w:p>
        </w:tc>
      </w:tr>
    </w:tbl>
    <w:p w14:paraId="3180C7DB" w14:textId="77777777"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color w:val="000000"/>
          <w:lang w:eastAsia="en-AU"/>
        </w:rPr>
        <w:t>If your response is in relation to a particular action(s), please include the action number(s).</w:t>
      </w:r>
    </w:p>
    <w:p w14:paraId="347FF56D" w14:textId="3C3D5A57" w:rsidR="00C35348" w:rsidRDefault="00C35348" w:rsidP="00485288">
      <w:pPr>
        <w:shd w:val="clear" w:color="auto" w:fill="F6F6F4"/>
        <w:rPr>
          <w:rFonts w:eastAsia="Times New Roman" w:cstheme="minorHAnsi"/>
          <w:color w:val="000000"/>
          <w:bdr w:val="none" w:sz="0" w:space="0" w:color="auto" w:frame="1"/>
          <w:lang w:eastAsia="en-AU"/>
        </w:rPr>
      </w:pPr>
      <w:r w:rsidRPr="00C35348">
        <w:rPr>
          <w:rFonts w:eastAsia="Times New Roman" w:cstheme="minorHAnsi"/>
          <w:color w:val="000000"/>
          <w:bdr w:val="none" w:sz="0" w:space="0" w:color="auto" w:frame="1"/>
          <w:lang w:eastAsia="en-AU"/>
        </w:rPr>
        <w:t>Please provide your answer in the text box below.</w:t>
      </w:r>
    </w:p>
    <w:tbl>
      <w:tblPr>
        <w:tblStyle w:val="TableGrid"/>
        <w:tblW w:w="0" w:type="auto"/>
        <w:tblLook w:val="04A0" w:firstRow="1" w:lastRow="0" w:firstColumn="1" w:lastColumn="0" w:noHBand="0" w:noVBand="1"/>
      </w:tblPr>
      <w:tblGrid>
        <w:gridCol w:w="9854"/>
      </w:tblGrid>
      <w:tr w:rsidR="000A0A91" w14:paraId="0B59EA1B" w14:textId="77777777" w:rsidTr="00F53A31">
        <w:tc>
          <w:tcPr>
            <w:tcW w:w="9854" w:type="dxa"/>
          </w:tcPr>
          <w:p w14:paraId="2336354C" w14:textId="77777777" w:rsidR="000A0A91" w:rsidRDefault="000A0A91" w:rsidP="00485288">
            <w:pPr>
              <w:rPr>
                <w:rFonts w:eastAsia="Times New Roman" w:cstheme="minorHAnsi"/>
                <w:color w:val="000000"/>
                <w:lang w:eastAsia="en-AU"/>
              </w:rPr>
            </w:pPr>
          </w:p>
          <w:p w14:paraId="3EF332BF" w14:textId="77777777" w:rsidR="00D72FE7" w:rsidRDefault="00D72FE7" w:rsidP="00485288">
            <w:pPr>
              <w:rPr>
                <w:rFonts w:eastAsia="Times New Roman" w:cstheme="minorHAnsi"/>
                <w:color w:val="000000"/>
                <w:lang w:eastAsia="en-AU"/>
              </w:rPr>
            </w:pPr>
          </w:p>
          <w:p w14:paraId="67E1BAC6" w14:textId="77777777" w:rsidR="00D72FE7" w:rsidRDefault="00D72FE7" w:rsidP="00485288">
            <w:pPr>
              <w:rPr>
                <w:rFonts w:eastAsia="Times New Roman" w:cstheme="minorHAnsi"/>
                <w:color w:val="000000"/>
                <w:lang w:eastAsia="en-AU"/>
              </w:rPr>
            </w:pPr>
          </w:p>
          <w:p w14:paraId="58BDFB2E" w14:textId="12EEA2A1" w:rsidR="00D72FE7" w:rsidRDefault="00D72FE7" w:rsidP="00485288">
            <w:pPr>
              <w:rPr>
                <w:rFonts w:eastAsia="Times New Roman" w:cstheme="minorHAnsi"/>
                <w:color w:val="000000"/>
                <w:lang w:eastAsia="en-AU"/>
              </w:rPr>
            </w:pPr>
          </w:p>
        </w:tc>
      </w:tr>
    </w:tbl>
    <w:p w14:paraId="085EA8F6" w14:textId="7D6B83C6" w:rsidR="00C35348" w:rsidRPr="00C35348" w:rsidRDefault="00C35348" w:rsidP="00F53A31">
      <w:pPr>
        <w:pBdr>
          <w:top w:val="single" w:sz="6" w:space="1" w:color="auto"/>
        </w:pBdr>
        <w:rPr>
          <w:rFonts w:eastAsia="Times New Roman" w:cstheme="minorHAnsi"/>
          <w:vanish/>
          <w:lang w:eastAsia="en-AU"/>
        </w:rPr>
      </w:pPr>
    </w:p>
    <w:p w14:paraId="3AA6FA98" w14:textId="363B8AD8" w:rsidR="00C35348" w:rsidRPr="000A0A91" w:rsidRDefault="000A0A91" w:rsidP="003D1126">
      <w:pPr>
        <w:shd w:val="clear" w:color="auto" w:fill="EDEDED" w:themeFill="accent3" w:themeFillTint="33"/>
        <w:outlineLvl w:val="1"/>
        <w:rPr>
          <w:rFonts w:eastAsia="Times New Roman" w:cstheme="minorHAnsi"/>
          <w:b/>
          <w:bCs/>
          <w:color w:val="000000"/>
          <w:lang w:eastAsia="en-AU"/>
        </w:rPr>
      </w:pPr>
      <w:r w:rsidRPr="000A0A91">
        <w:rPr>
          <w:rFonts w:eastAsia="Times New Roman" w:cstheme="minorHAnsi"/>
          <w:b/>
          <w:bCs/>
          <w:color w:val="000000"/>
          <w:lang w:eastAsia="en-AU"/>
        </w:rPr>
        <w:t>UPLOAD A DOCUMENT</w:t>
      </w:r>
    </w:p>
    <w:p w14:paraId="19878427" w14:textId="77777777"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color w:val="000000"/>
          <w:lang w:eastAsia="en-AU"/>
        </w:rPr>
        <w:t>11. You can upload documents or supporting information here.</w:t>
      </w:r>
    </w:p>
    <w:p w14:paraId="7EE57ED1" w14:textId="77777777"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color w:val="000000"/>
          <w:lang w:eastAsia="en-AU"/>
        </w:rPr>
        <w:t xml:space="preserve">Attached files will be published, where consent has been provided under Question 3. Please ensure any file is virus-free, </w:t>
      </w:r>
      <w:proofErr w:type="gramStart"/>
      <w:r w:rsidRPr="00C35348">
        <w:rPr>
          <w:rFonts w:eastAsia="Times New Roman" w:cstheme="minorHAnsi"/>
          <w:color w:val="000000"/>
          <w:lang w:eastAsia="en-AU"/>
        </w:rPr>
        <w:t>redacted</w:t>
      </w:r>
      <w:proofErr w:type="gramEnd"/>
      <w:r w:rsidRPr="00C35348">
        <w:rPr>
          <w:rFonts w:eastAsia="Times New Roman" w:cstheme="minorHAnsi"/>
          <w:color w:val="000000"/>
          <w:lang w:eastAsia="en-AU"/>
        </w:rPr>
        <w:t xml:space="preserve"> and ready for publishing.</w:t>
      </w:r>
    </w:p>
    <w:p w14:paraId="1F5709B4" w14:textId="0269D84C" w:rsidR="00C35348" w:rsidRPr="00C35348" w:rsidRDefault="00C35348" w:rsidP="00485288">
      <w:pPr>
        <w:shd w:val="clear" w:color="auto" w:fill="F6F6F4"/>
        <w:rPr>
          <w:rFonts w:eastAsia="Times New Roman" w:cstheme="minorHAnsi"/>
          <w:color w:val="6A6A6A"/>
          <w:lang w:eastAsia="en-AU"/>
        </w:rPr>
      </w:pPr>
      <w:r w:rsidRPr="00C35348">
        <w:rPr>
          <w:rFonts w:eastAsia="Times New Roman" w:cstheme="minorHAnsi"/>
          <w:color w:val="000000"/>
          <w:bdr w:val="none" w:sz="0" w:space="0" w:color="auto" w:frame="1"/>
          <w:lang w:eastAsia="en-AU"/>
        </w:rPr>
        <w:t>File upload 1</w:t>
      </w:r>
      <w:r w:rsidR="00F53A31">
        <w:rPr>
          <w:rFonts w:eastAsia="Times New Roman" w:cstheme="minorHAnsi"/>
          <w:color w:val="000000"/>
          <w:bdr w:val="none" w:sz="0" w:space="0" w:color="auto" w:frame="1"/>
          <w:lang w:eastAsia="en-AU"/>
        </w:rPr>
        <w:t xml:space="preserve"> </w:t>
      </w:r>
      <w:r w:rsidRPr="00C35348">
        <w:rPr>
          <w:rFonts w:eastAsia="Times New Roman" w:cstheme="minorHAnsi"/>
          <w:color w:val="6A6A6A"/>
          <w:lang w:eastAsia="en-AU"/>
        </w:rPr>
        <w:t>Please make sure your file is under 25MB</w:t>
      </w:r>
    </w:p>
    <w:p w14:paraId="691C0F76" w14:textId="77777777" w:rsidR="00C35348" w:rsidRPr="00C35348" w:rsidRDefault="00C35348" w:rsidP="00485288">
      <w:pPr>
        <w:shd w:val="clear" w:color="auto" w:fill="FFFFFF"/>
        <w:jc w:val="center"/>
        <w:textAlignment w:val="center"/>
        <w:rPr>
          <w:rFonts w:eastAsia="Times New Roman" w:cstheme="minorHAnsi"/>
          <w:color w:val="333333"/>
          <w:lang w:eastAsia="en-AU"/>
        </w:rPr>
      </w:pPr>
      <w:r w:rsidRPr="00C35348">
        <w:rPr>
          <w:rFonts w:eastAsia="Times New Roman" w:cstheme="minorHAnsi"/>
          <w:color w:val="333333"/>
          <w:lang w:eastAsia="en-AU"/>
        </w:rPr>
        <w:t>Choose file</w:t>
      </w:r>
    </w:p>
    <w:p w14:paraId="748A103C" w14:textId="77777777"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color w:val="000000"/>
          <w:bdr w:val="none" w:sz="0" w:space="0" w:color="auto" w:frame="1"/>
          <w:lang w:eastAsia="en-AU"/>
        </w:rPr>
        <w:t xml:space="preserve">Current </w:t>
      </w:r>
      <w:proofErr w:type="gramStart"/>
      <w:r w:rsidRPr="00C35348">
        <w:rPr>
          <w:rFonts w:eastAsia="Times New Roman" w:cstheme="minorHAnsi"/>
          <w:color w:val="000000"/>
          <w:bdr w:val="none" w:sz="0" w:space="0" w:color="auto" w:frame="1"/>
          <w:lang w:eastAsia="en-AU"/>
        </w:rPr>
        <w:t>file:</w:t>
      </w:r>
      <w:r w:rsidRPr="00C35348">
        <w:rPr>
          <w:rFonts w:eastAsia="Times New Roman" w:cstheme="minorHAnsi"/>
          <w:color w:val="000000"/>
          <w:lang w:eastAsia="en-AU"/>
        </w:rPr>
        <w:t>No</w:t>
      </w:r>
      <w:proofErr w:type="gramEnd"/>
      <w:r w:rsidRPr="00C35348">
        <w:rPr>
          <w:rFonts w:eastAsia="Times New Roman" w:cstheme="minorHAnsi"/>
          <w:color w:val="000000"/>
          <w:lang w:eastAsia="en-AU"/>
        </w:rPr>
        <w:t xml:space="preserve"> file chosen</w:t>
      </w:r>
    </w:p>
    <w:p w14:paraId="6F9DBCFD" w14:textId="7E23898E" w:rsidR="00C35348" w:rsidRDefault="00C35348" w:rsidP="00485288">
      <w:pPr>
        <w:shd w:val="clear" w:color="auto" w:fill="F6F6F4"/>
        <w:rPr>
          <w:rFonts w:eastAsia="Times New Roman" w:cstheme="minorHAnsi"/>
          <w:color w:val="000000"/>
          <w:lang w:eastAsia="en-AU"/>
        </w:rPr>
      </w:pPr>
      <w:r w:rsidRPr="00C35348">
        <w:rPr>
          <w:rFonts w:eastAsia="Times New Roman" w:cstheme="minorHAnsi"/>
          <w:color w:val="000000"/>
          <w:lang w:eastAsia="en-AU"/>
        </w:rPr>
        <w:t>Please describe the documents you have uploaded, and if relevant which question they relate to.</w:t>
      </w:r>
    </w:p>
    <w:tbl>
      <w:tblPr>
        <w:tblStyle w:val="TableGrid"/>
        <w:tblW w:w="0" w:type="auto"/>
        <w:tblLook w:val="04A0" w:firstRow="1" w:lastRow="0" w:firstColumn="1" w:lastColumn="0" w:noHBand="0" w:noVBand="1"/>
      </w:tblPr>
      <w:tblGrid>
        <w:gridCol w:w="9854"/>
      </w:tblGrid>
      <w:tr w:rsidR="000A0A91" w14:paraId="358EF248" w14:textId="77777777" w:rsidTr="000A0A91">
        <w:tc>
          <w:tcPr>
            <w:tcW w:w="9854" w:type="dxa"/>
          </w:tcPr>
          <w:p w14:paraId="4AC73A1C" w14:textId="77777777" w:rsidR="000A0A91" w:rsidRDefault="000A0A91" w:rsidP="00485288">
            <w:pPr>
              <w:rPr>
                <w:rFonts w:eastAsia="Times New Roman" w:cstheme="minorHAnsi"/>
                <w:color w:val="000000"/>
                <w:lang w:eastAsia="en-AU"/>
              </w:rPr>
            </w:pPr>
          </w:p>
          <w:p w14:paraId="590316F6" w14:textId="77777777" w:rsidR="00D72FE7" w:rsidRDefault="00D72FE7" w:rsidP="00485288">
            <w:pPr>
              <w:rPr>
                <w:rFonts w:eastAsia="Times New Roman" w:cstheme="minorHAnsi"/>
                <w:color w:val="000000"/>
                <w:lang w:eastAsia="en-AU"/>
              </w:rPr>
            </w:pPr>
          </w:p>
          <w:p w14:paraId="721DE23E" w14:textId="77777777" w:rsidR="00D72FE7" w:rsidRDefault="00D72FE7" w:rsidP="00485288">
            <w:pPr>
              <w:rPr>
                <w:rFonts w:eastAsia="Times New Roman" w:cstheme="minorHAnsi"/>
                <w:color w:val="000000"/>
                <w:lang w:eastAsia="en-AU"/>
              </w:rPr>
            </w:pPr>
          </w:p>
          <w:p w14:paraId="0739200B" w14:textId="6694B62E" w:rsidR="00D72FE7" w:rsidRDefault="00D72FE7" w:rsidP="00485288">
            <w:pPr>
              <w:rPr>
                <w:rFonts w:eastAsia="Times New Roman" w:cstheme="minorHAnsi"/>
                <w:color w:val="000000"/>
                <w:lang w:eastAsia="en-AU"/>
              </w:rPr>
            </w:pPr>
          </w:p>
        </w:tc>
      </w:tr>
    </w:tbl>
    <w:p w14:paraId="636165C4" w14:textId="0A944F1F" w:rsidR="00C35348" w:rsidRPr="00C35348" w:rsidRDefault="00C35348" w:rsidP="00485288">
      <w:pPr>
        <w:rPr>
          <w:rFonts w:eastAsia="Times New Roman" w:cstheme="minorHAnsi"/>
          <w:color w:val="000000"/>
          <w:lang w:eastAsia="en-AU"/>
        </w:rPr>
      </w:pPr>
    </w:p>
    <w:sectPr w:rsidR="00C35348" w:rsidRPr="00C35348" w:rsidSect="00C2427B">
      <w:footerReference w:type="default" r:id="rId1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78684" w14:textId="77777777" w:rsidR="00D72FE7" w:rsidRDefault="00D72FE7" w:rsidP="00795FE5">
      <w:pPr>
        <w:spacing w:after="0"/>
      </w:pPr>
      <w:r>
        <w:separator/>
      </w:r>
    </w:p>
  </w:endnote>
  <w:endnote w:type="continuationSeparator" w:id="0">
    <w:p w14:paraId="7D366687" w14:textId="77777777" w:rsidR="00D72FE7" w:rsidRDefault="00D72FE7" w:rsidP="00795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175406"/>
      <w:docPartObj>
        <w:docPartGallery w:val="Page Numbers (Bottom of Page)"/>
        <w:docPartUnique/>
      </w:docPartObj>
    </w:sdtPr>
    <w:sdtEndPr>
      <w:rPr>
        <w:color w:val="7F7F7F" w:themeColor="background1" w:themeShade="7F"/>
        <w:spacing w:val="60"/>
      </w:rPr>
    </w:sdtEndPr>
    <w:sdtContent>
      <w:p w14:paraId="79FFAFD6" w14:textId="77162A88" w:rsidR="00D72FE7" w:rsidRPr="00795FE5" w:rsidRDefault="00D72FE7" w:rsidP="00795FE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95FE5">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0E73A" w14:textId="77777777" w:rsidR="00D72FE7" w:rsidRDefault="00D72FE7" w:rsidP="00795FE5">
      <w:pPr>
        <w:spacing w:after="0"/>
      </w:pPr>
      <w:r>
        <w:separator/>
      </w:r>
    </w:p>
  </w:footnote>
  <w:footnote w:type="continuationSeparator" w:id="0">
    <w:p w14:paraId="660A571F" w14:textId="77777777" w:rsidR="00D72FE7" w:rsidRDefault="00D72FE7" w:rsidP="00795F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E3A8D"/>
    <w:multiLevelType w:val="multilevel"/>
    <w:tmpl w:val="0AE4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C98"/>
    <w:rsid w:val="000467B6"/>
    <w:rsid w:val="000A0A91"/>
    <w:rsid w:val="000C5C98"/>
    <w:rsid w:val="00134852"/>
    <w:rsid w:val="00253D7B"/>
    <w:rsid w:val="002F47C8"/>
    <w:rsid w:val="003243BC"/>
    <w:rsid w:val="003D1126"/>
    <w:rsid w:val="00485288"/>
    <w:rsid w:val="00557850"/>
    <w:rsid w:val="00724004"/>
    <w:rsid w:val="00795FE5"/>
    <w:rsid w:val="008310B1"/>
    <w:rsid w:val="008E5AC0"/>
    <w:rsid w:val="009F4162"/>
    <w:rsid w:val="00AB4246"/>
    <w:rsid w:val="00AD19D7"/>
    <w:rsid w:val="00C20C66"/>
    <w:rsid w:val="00C2427B"/>
    <w:rsid w:val="00C26FC2"/>
    <w:rsid w:val="00C33CF4"/>
    <w:rsid w:val="00C35348"/>
    <w:rsid w:val="00D72FE7"/>
    <w:rsid w:val="00F53A31"/>
    <w:rsid w:val="00FA6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1CA43"/>
  <w15:docId w15:val="{0BDB9B39-7466-49C1-89B8-413EE705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2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C5C98"/>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FE5"/>
    <w:pPr>
      <w:tabs>
        <w:tab w:val="center" w:pos="4513"/>
        <w:tab w:val="right" w:pos="9026"/>
      </w:tabs>
      <w:spacing w:after="0"/>
    </w:pPr>
  </w:style>
  <w:style w:type="character" w:customStyle="1" w:styleId="HeaderChar">
    <w:name w:val="Header Char"/>
    <w:basedOn w:val="DefaultParagraphFont"/>
    <w:link w:val="Header"/>
    <w:uiPriority w:val="99"/>
    <w:rsid w:val="00795FE5"/>
  </w:style>
  <w:style w:type="paragraph" w:styleId="Footer">
    <w:name w:val="footer"/>
    <w:basedOn w:val="Normal"/>
    <w:link w:val="FooterChar"/>
    <w:uiPriority w:val="99"/>
    <w:unhideWhenUsed/>
    <w:rsid w:val="00795FE5"/>
    <w:pPr>
      <w:tabs>
        <w:tab w:val="center" w:pos="4513"/>
        <w:tab w:val="right" w:pos="9026"/>
      </w:tabs>
      <w:spacing w:after="0"/>
    </w:pPr>
  </w:style>
  <w:style w:type="character" w:customStyle="1" w:styleId="FooterChar">
    <w:name w:val="Footer Char"/>
    <w:basedOn w:val="DefaultParagraphFont"/>
    <w:link w:val="Footer"/>
    <w:uiPriority w:val="99"/>
    <w:rsid w:val="00795FE5"/>
  </w:style>
  <w:style w:type="paragraph" w:styleId="NormalWeb">
    <w:name w:val="Normal (Web)"/>
    <w:basedOn w:val="Normal"/>
    <w:uiPriority w:val="99"/>
    <w:semiHidden/>
    <w:unhideWhenUsed/>
    <w:rsid w:val="000C5C98"/>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C5C98"/>
    <w:rPr>
      <w:b/>
      <w:bCs/>
    </w:rPr>
  </w:style>
  <w:style w:type="character" w:styleId="Hyperlink">
    <w:name w:val="Hyperlink"/>
    <w:basedOn w:val="DefaultParagraphFont"/>
    <w:uiPriority w:val="99"/>
    <w:unhideWhenUsed/>
    <w:rsid w:val="000C5C98"/>
    <w:rPr>
      <w:color w:val="0000FF"/>
      <w:u w:val="single"/>
    </w:rPr>
  </w:style>
  <w:style w:type="character" w:customStyle="1" w:styleId="cs-label-required">
    <w:name w:val="cs-label-required"/>
    <w:basedOn w:val="DefaultParagraphFont"/>
    <w:rsid w:val="000C5C98"/>
  </w:style>
  <w:style w:type="character" w:customStyle="1" w:styleId="cs-toc-answered">
    <w:name w:val="cs-toc-answered"/>
    <w:basedOn w:val="DefaultParagraphFont"/>
    <w:rsid w:val="000C5C98"/>
  </w:style>
  <w:style w:type="character" w:customStyle="1" w:styleId="Heading2Char">
    <w:name w:val="Heading 2 Char"/>
    <w:basedOn w:val="DefaultParagraphFont"/>
    <w:link w:val="Heading2"/>
    <w:uiPriority w:val="9"/>
    <w:rsid w:val="000C5C98"/>
    <w:rPr>
      <w:rFonts w:ascii="Times New Roman" w:eastAsia="Times New Roman" w:hAnsi="Times New Roman" w:cs="Times New Roman"/>
      <w:b/>
      <w:bCs/>
      <w:sz w:val="36"/>
      <w:szCs w:val="36"/>
      <w:lang w:eastAsia="en-AU"/>
    </w:rPr>
  </w:style>
  <w:style w:type="paragraph" w:styleId="z-TopofForm">
    <w:name w:val="HTML Top of Form"/>
    <w:basedOn w:val="Normal"/>
    <w:next w:val="Normal"/>
    <w:link w:val="z-TopofFormChar"/>
    <w:hidden/>
    <w:uiPriority w:val="99"/>
    <w:semiHidden/>
    <w:unhideWhenUsed/>
    <w:rsid w:val="000C5C98"/>
    <w:pPr>
      <w:pBdr>
        <w:bottom w:val="single" w:sz="6" w:space="1" w:color="auto"/>
      </w:pBdr>
      <w:spacing w:after="0"/>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C5C98"/>
    <w:rPr>
      <w:rFonts w:ascii="Arial" w:eastAsia="Times New Roman" w:hAnsi="Arial" w:cs="Arial"/>
      <w:vanish/>
      <w:sz w:val="16"/>
      <w:szCs w:val="16"/>
      <w:lang w:eastAsia="en-AU"/>
    </w:rPr>
  </w:style>
  <w:style w:type="character" w:customStyle="1" w:styleId="cs-checkbox-input-wrapper">
    <w:name w:val="cs-checkbox-input-wrapper"/>
    <w:basedOn w:val="DefaultParagraphFont"/>
    <w:rsid w:val="000C5C98"/>
  </w:style>
  <w:style w:type="character" w:customStyle="1" w:styleId="cs-radio-input-wrapper">
    <w:name w:val="cs-radio-input-wrapper"/>
    <w:basedOn w:val="DefaultParagraphFont"/>
    <w:rsid w:val="000C5C98"/>
  </w:style>
  <w:style w:type="paragraph" w:styleId="z-BottomofForm">
    <w:name w:val="HTML Bottom of Form"/>
    <w:basedOn w:val="Normal"/>
    <w:next w:val="Normal"/>
    <w:link w:val="z-BottomofFormChar"/>
    <w:hidden/>
    <w:uiPriority w:val="99"/>
    <w:semiHidden/>
    <w:unhideWhenUsed/>
    <w:rsid w:val="000C5C98"/>
    <w:pPr>
      <w:pBdr>
        <w:top w:val="single" w:sz="6" w:space="1" w:color="auto"/>
      </w:pBdr>
      <w:spacing w:after="0"/>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C5C98"/>
    <w:rPr>
      <w:rFonts w:ascii="Arial" w:eastAsia="Times New Roman" w:hAnsi="Arial" w:cs="Arial"/>
      <w:vanish/>
      <w:sz w:val="16"/>
      <w:szCs w:val="16"/>
      <w:lang w:eastAsia="en-AU"/>
    </w:rPr>
  </w:style>
  <w:style w:type="character" w:customStyle="1" w:styleId="sr-only">
    <w:name w:val="sr-only"/>
    <w:basedOn w:val="DefaultParagraphFont"/>
    <w:rsid w:val="000C5C98"/>
  </w:style>
  <w:style w:type="character" w:customStyle="1" w:styleId="file-name">
    <w:name w:val="file-name"/>
    <w:basedOn w:val="DefaultParagraphFont"/>
    <w:rsid w:val="00C35348"/>
  </w:style>
  <w:style w:type="character" w:customStyle="1" w:styleId="Heading1Char">
    <w:name w:val="Heading 1 Char"/>
    <w:basedOn w:val="DefaultParagraphFont"/>
    <w:link w:val="Heading1"/>
    <w:uiPriority w:val="9"/>
    <w:rsid w:val="0048528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852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1684">
      <w:bodyDiv w:val="1"/>
      <w:marLeft w:val="0"/>
      <w:marRight w:val="0"/>
      <w:marTop w:val="0"/>
      <w:marBottom w:val="0"/>
      <w:divBdr>
        <w:top w:val="none" w:sz="0" w:space="0" w:color="auto"/>
        <w:left w:val="none" w:sz="0" w:space="0" w:color="auto"/>
        <w:bottom w:val="none" w:sz="0" w:space="0" w:color="auto"/>
        <w:right w:val="none" w:sz="0" w:space="0" w:color="auto"/>
      </w:divBdr>
      <w:divsChild>
        <w:div w:id="212741615">
          <w:marLeft w:val="0"/>
          <w:marRight w:val="0"/>
          <w:marTop w:val="0"/>
          <w:marBottom w:val="0"/>
          <w:divBdr>
            <w:top w:val="none" w:sz="0" w:space="0" w:color="auto"/>
            <w:left w:val="none" w:sz="0" w:space="0" w:color="auto"/>
            <w:bottom w:val="none" w:sz="0" w:space="0" w:color="auto"/>
            <w:right w:val="none" w:sz="0" w:space="0" w:color="auto"/>
          </w:divBdr>
          <w:divsChild>
            <w:div w:id="608660381">
              <w:marLeft w:val="0"/>
              <w:marRight w:val="0"/>
              <w:marTop w:val="0"/>
              <w:marBottom w:val="0"/>
              <w:divBdr>
                <w:top w:val="single" w:sz="48" w:space="0" w:color="FFFFFF"/>
                <w:left w:val="none" w:sz="0" w:space="0" w:color="auto"/>
                <w:bottom w:val="single" w:sz="48" w:space="0" w:color="FFFFFF"/>
                <w:right w:val="none" w:sz="0" w:space="0" w:color="auto"/>
              </w:divBdr>
              <w:divsChild>
                <w:div w:id="985860931">
                  <w:marLeft w:val="0"/>
                  <w:marRight w:val="0"/>
                  <w:marTop w:val="0"/>
                  <w:marBottom w:val="0"/>
                  <w:divBdr>
                    <w:top w:val="none" w:sz="0" w:space="0" w:color="auto"/>
                    <w:left w:val="none" w:sz="0" w:space="0" w:color="auto"/>
                    <w:bottom w:val="none" w:sz="0" w:space="0" w:color="auto"/>
                    <w:right w:val="none" w:sz="0" w:space="0" w:color="auto"/>
                  </w:divBdr>
                  <w:divsChild>
                    <w:div w:id="1358116432">
                      <w:marLeft w:val="0"/>
                      <w:marRight w:val="0"/>
                      <w:marTop w:val="0"/>
                      <w:marBottom w:val="0"/>
                      <w:divBdr>
                        <w:top w:val="none" w:sz="0" w:space="0" w:color="auto"/>
                        <w:left w:val="none" w:sz="0" w:space="0" w:color="auto"/>
                        <w:bottom w:val="none" w:sz="0" w:space="0" w:color="auto"/>
                        <w:right w:val="none" w:sz="0" w:space="0" w:color="auto"/>
                      </w:divBdr>
                      <w:divsChild>
                        <w:div w:id="634481126">
                          <w:marLeft w:val="0"/>
                          <w:marRight w:val="0"/>
                          <w:marTop w:val="0"/>
                          <w:marBottom w:val="0"/>
                          <w:divBdr>
                            <w:top w:val="none" w:sz="0" w:space="0" w:color="auto"/>
                            <w:left w:val="none" w:sz="0" w:space="0" w:color="auto"/>
                            <w:bottom w:val="none" w:sz="0" w:space="0" w:color="auto"/>
                            <w:right w:val="none" w:sz="0" w:space="0" w:color="auto"/>
                          </w:divBdr>
                          <w:divsChild>
                            <w:div w:id="19250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4443">
                      <w:marLeft w:val="0"/>
                      <w:marRight w:val="0"/>
                      <w:marTop w:val="0"/>
                      <w:marBottom w:val="0"/>
                      <w:divBdr>
                        <w:top w:val="none" w:sz="0" w:space="0" w:color="auto"/>
                        <w:left w:val="none" w:sz="0" w:space="0" w:color="auto"/>
                        <w:bottom w:val="none" w:sz="0" w:space="0" w:color="auto"/>
                        <w:right w:val="none" w:sz="0" w:space="0" w:color="auto"/>
                      </w:divBdr>
                      <w:divsChild>
                        <w:div w:id="1158418812">
                          <w:marLeft w:val="0"/>
                          <w:marRight w:val="0"/>
                          <w:marTop w:val="0"/>
                          <w:marBottom w:val="0"/>
                          <w:divBdr>
                            <w:top w:val="none" w:sz="0" w:space="0" w:color="auto"/>
                            <w:left w:val="none" w:sz="0" w:space="0" w:color="auto"/>
                            <w:bottom w:val="none" w:sz="0" w:space="0" w:color="auto"/>
                            <w:right w:val="none" w:sz="0" w:space="0" w:color="auto"/>
                          </w:divBdr>
                          <w:divsChild>
                            <w:div w:id="7338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3824">
                      <w:marLeft w:val="0"/>
                      <w:marRight w:val="0"/>
                      <w:marTop w:val="0"/>
                      <w:marBottom w:val="0"/>
                      <w:divBdr>
                        <w:top w:val="none" w:sz="0" w:space="0" w:color="auto"/>
                        <w:left w:val="none" w:sz="0" w:space="0" w:color="auto"/>
                        <w:bottom w:val="none" w:sz="0" w:space="0" w:color="auto"/>
                        <w:right w:val="none" w:sz="0" w:space="0" w:color="auto"/>
                      </w:divBdr>
                      <w:divsChild>
                        <w:div w:id="608699515">
                          <w:marLeft w:val="0"/>
                          <w:marRight w:val="0"/>
                          <w:marTop w:val="0"/>
                          <w:marBottom w:val="0"/>
                          <w:divBdr>
                            <w:top w:val="none" w:sz="0" w:space="0" w:color="auto"/>
                            <w:left w:val="none" w:sz="0" w:space="0" w:color="auto"/>
                            <w:bottom w:val="none" w:sz="0" w:space="0" w:color="auto"/>
                            <w:right w:val="none" w:sz="0" w:space="0" w:color="auto"/>
                          </w:divBdr>
                          <w:divsChild>
                            <w:div w:id="16655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271802">
          <w:marLeft w:val="0"/>
          <w:marRight w:val="0"/>
          <w:marTop w:val="0"/>
          <w:marBottom w:val="0"/>
          <w:divBdr>
            <w:top w:val="none" w:sz="0" w:space="0" w:color="auto"/>
            <w:left w:val="none" w:sz="0" w:space="0" w:color="auto"/>
            <w:bottom w:val="none" w:sz="0" w:space="0" w:color="auto"/>
            <w:right w:val="none" w:sz="0" w:space="0" w:color="auto"/>
          </w:divBdr>
        </w:div>
        <w:div w:id="1973558649">
          <w:marLeft w:val="0"/>
          <w:marRight w:val="0"/>
          <w:marTop w:val="0"/>
          <w:marBottom w:val="150"/>
          <w:divBdr>
            <w:top w:val="none" w:sz="0" w:space="0" w:color="auto"/>
            <w:left w:val="none" w:sz="0" w:space="0" w:color="auto"/>
            <w:bottom w:val="none" w:sz="0" w:space="0" w:color="auto"/>
            <w:right w:val="none" w:sz="0" w:space="0" w:color="auto"/>
          </w:divBdr>
        </w:div>
      </w:divsChild>
    </w:div>
    <w:div w:id="479813196">
      <w:bodyDiv w:val="1"/>
      <w:marLeft w:val="0"/>
      <w:marRight w:val="0"/>
      <w:marTop w:val="0"/>
      <w:marBottom w:val="0"/>
      <w:divBdr>
        <w:top w:val="none" w:sz="0" w:space="0" w:color="auto"/>
        <w:left w:val="none" w:sz="0" w:space="0" w:color="auto"/>
        <w:bottom w:val="none" w:sz="0" w:space="0" w:color="auto"/>
        <w:right w:val="none" w:sz="0" w:space="0" w:color="auto"/>
      </w:divBdr>
    </w:div>
    <w:div w:id="499346235">
      <w:bodyDiv w:val="1"/>
      <w:marLeft w:val="0"/>
      <w:marRight w:val="0"/>
      <w:marTop w:val="0"/>
      <w:marBottom w:val="0"/>
      <w:divBdr>
        <w:top w:val="none" w:sz="0" w:space="0" w:color="auto"/>
        <w:left w:val="none" w:sz="0" w:space="0" w:color="auto"/>
        <w:bottom w:val="none" w:sz="0" w:space="0" w:color="auto"/>
        <w:right w:val="none" w:sz="0" w:space="0" w:color="auto"/>
      </w:divBdr>
      <w:divsChild>
        <w:div w:id="633684497">
          <w:marLeft w:val="0"/>
          <w:marRight w:val="0"/>
          <w:marTop w:val="0"/>
          <w:marBottom w:val="0"/>
          <w:divBdr>
            <w:top w:val="none" w:sz="0" w:space="0" w:color="auto"/>
            <w:left w:val="none" w:sz="0" w:space="0" w:color="auto"/>
            <w:bottom w:val="none" w:sz="0" w:space="0" w:color="auto"/>
            <w:right w:val="none" w:sz="0" w:space="0" w:color="auto"/>
          </w:divBdr>
        </w:div>
        <w:div w:id="938948361">
          <w:marLeft w:val="0"/>
          <w:marRight w:val="0"/>
          <w:marTop w:val="0"/>
          <w:marBottom w:val="150"/>
          <w:divBdr>
            <w:top w:val="none" w:sz="0" w:space="0" w:color="auto"/>
            <w:left w:val="none" w:sz="0" w:space="0" w:color="auto"/>
            <w:bottom w:val="none" w:sz="0" w:space="0" w:color="auto"/>
            <w:right w:val="none" w:sz="0" w:space="0" w:color="auto"/>
          </w:divBdr>
        </w:div>
        <w:div w:id="988559568">
          <w:marLeft w:val="0"/>
          <w:marRight w:val="0"/>
          <w:marTop w:val="0"/>
          <w:marBottom w:val="0"/>
          <w:divBdr>
            <w:top w:val="none" w:sz="0" w:space="0" w:color="auto"/>
            <w:left w:val="none" w:sz="0" w:space="0" w:color="auto"/>
            <w:bottom w:val="none" w:sz="0" w:space="0" w:color="auto"/>
            <w:right w:val="none" w:sz="0" w:space="0" w:color="auto"/>
          </w:divBdr>
          <w:divsChild>
            <w:div w:id="2137797076">
              <w:marLeft w:val="0"/>
              <w:marRight w:val="0"/>
              <w:marTop w:val="0"/>
              <w:marBottom w:val="0"/>
              <w:divBdr>
                <w:top w:val="single" w:sz="48" w:space="0" w:color="FFFFFF"/>
                <w:left w:val="none" w:sz="0" w:space="0" w:color="auto"/>
                <w:bottom w:val="single" w:sz="48" w:space="0" w:color="FFFFFF"/>
                <w:right w:val="none" w:sz="0" w:space="0" w:color="auto"/>
              </w:divBdr>
              <w:divsChild>
                <w:div w:id="1645743905">
                  <w:marLeft w:val="0"/>
                  <w:marRight w:val="0"/>
                  <w:marTop w:val="0"/>
                  <w:marBottom w:val="0"/>
                  <w:divBdr>
                    <w:top w:val="none" w:sz="0" w:space="0" w:color="auto"/>
                    <w:left w:val="none" w:sz="0" w:space="0" w:color="auto"/>
                    <w:bottom w:val="none" w:sz="0" w:space="0" w:color="auto"/>
                    <w:right w:val="none" w:sz="0" w:space="0" w:color="auto"/>
                  </w:divBdr>
                  <w:divsChild>
                    <w:div w:id="290209803">
                      <w:marLeft w:val="0"/>
                      <w:marRight w:val="0"/>
                      <w:marTop w:val="0"/>
                      <w:marBottom w:val="0"/>
                      <w:divBdr>
                        <w:top w:val="none" w:sz="0" w:space="0" w:color="auto"/>
                        <w:left w:val="none" w:sz="0" w:space="0" w:color="auto"/>
                        <w:bottom w:val="none" w:sz="0" w:space="0" w:color="auto"/>
                        <w:right w:val="none" w:sz="0" w:space="0" w:color="auto"/>
                      </w:divBdr>
                      <w:divsChild>
                        <w:div w:id="1593926663">
                          <w:marLeft w:val="0"/>
                          <w:marRight w:val="0"/>
                          <w:marTop w:val="0"/>
                          <w:marBottom w:val="0"/>
                          <w:divBdr>
                            <w:top w:val="none" w:sz="0" w:space="0" w:color="auto"/>
                            <w:left w:val="none" w:sz="0" w:space="0" w:color="auto"/>
                            <w:bottom w:val="none" w:sz="0" w:space="0" w:color="auto"/>
                            <w:right w:val="none" w:sz="0" w:space="0" w:color="auto"/>
                          </w:divBdr>
                          <w:divsChild>
                            <w:div w:id="8219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2216">
                      <w:marLeft w:val="0"/>
                      <w:marRight w:val="0"/>
                      <w:marTop w:val="0"/>
                      <w:marBottom w:val="0"/>
                      <w:divBdr>
                        <w:top w:val="none" w:sz="0" w:space="0" w:color="auto"/>
                        <w:left w:val="none" w:sz="0" w:space="0" w:color="auto"/>
                        <w:bottom w:val="none" w:sz="0" w:space="0" w:color="auto"/>
                        <w:right w:val="none" w:sz="0" w:space="0" w:color="auto"/>
                      </w:divBdr>
                      <w:divsChild>
                        <w:div w:id="1057240228">
                          <w:marLeft w:val="0"/>
                          <w:marRight w:val="0"/>
                          <w:marTop w:val="0"/>
                          <w:marBottom w:val="0"/>
                          <w:divBdr>
                            <w:top w:val="none" w:sz="0" w:space="0" w:color="auto"/>
                            <w:left w:val="none" w:sz="0" w:space="0" w:color="auto"/>
                            <w:bottom w:val="none" w:sz="0" w:space="0" w:color="auto"/>
                            <w:right w:val="none" w:sz="0" w:space="0" w:color="auto"/>
                          </w:divBdr>
                          <w:divsChild>
                            <w:div w:id="1925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9058">
                      <w:marLeft w:val="0"/>
                      <w:marRight w:val="0"/>
                      <w:marTop w:val="0"/>
                      <w:marBottom w:val="0"/>
                      <w:divBdr>
                        <w:top w:val="none" w:sz="0" w:space="0" w:color="auto"/>
                        <w:left w:val="none" w:sz="0" w:space="0" w:color="auto"/>
                        <w:bottom w:val="none" w:sz="0" w:space="0" w:color="auto"/>
                        <w:right w:val="none" w:sz="0" w:space="0" w:color="auto"/>
                      </w:divBdr>
                      <w:divsChild>
                        <w:div w:id="770321843">
                          <w:marLeft w:val="0"/>
                          <w:marRight w:val="0"/>
                          <w:marTop w:val="0"/>
                          <w:marBottom w:val="0"/>
                          <w:divBdr>
                            <w:top w:val="none" w:sz="0" w:space="0" w:color="auto"/>
                            <w:left w:val="none" w:sz="0" w:space="0" w:color="auto"/>
                            <w:bottom w:val="none" w:sz="0" w:space="0" w:color="auto"/>
                            <w:right w:val="none" w:sz="0" w:space="0" w:color="auto"/>
                          </w:divBdr>
                          <w:divsChild>
                            <w:div w:id="20214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6379">
                      <w:marLeft w:val="0"/>
                      <w:marRight w:val="0"/>
                      <w:marTop w:val="0"/>
                      <w:marBottom w:val="0"/>
                      <w:divBdr>
                        <w:top w:val="none" w:sz="0" w:space="0" w:color="auto"/>
                        <w:left w:val="none" w:sz="0" w:space="0" w:color="auto"/>
                        <w:bottom w:val="none" w:sz="0" w:space="0" w:color="auto"/>
                        <w:right w:val="none" w:sz="0" w:space="0" w:color="auto"/>
                      </w:divBdr>
                      <w:divsChild>
                        <w:div w:id="1556041562">
                          <w:marLeft w:val="0"/>
                          <w:marRight w:val="0"/>
                          <w:marTop w:val="0"/>
                          <w:marBottom w:val="0"/>
                          <w:divBdr>
                            <w:top w:val="none" w:sz="0" w:space="0" w:color="auto"/>
                            <w:left w:val="none" w:sz="0" w:space="0" w:color="auto"/>
                            <w:bottom w:val="none" w:sz="0" w:space="0" w:color="auto"/>
                            <w:right w:val="none" w:sz="0" w:space="0" w:color="auto"/>
                          </w:divBdr>
                          <w:divsChild>
                            <w:div w:id="11956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0159">
                      <w:marLeft w:val="0"/>
                      <w:marRight w:val="0"/>
                      <w:marTop w:val="0"/>
                      <w:marBottom w:val="0"/>
                      <w:divBdr>
                        <w:top w:val="none" w:sz="0" w:space="0" w:color="auto"/>
                        <w:left w:val="none" w:sz="0" w:space="0" w:color="auto"/>
                        <w:bottom w:val="none" w:sz="0" w:space="0" w:color="auto"/>
                        <w:right w:val="none" w:sz="0" w:space="0" w:color="auto"/>
                      </w:divBdr>
                      <w:divsChild>
                        <w:div w:id="159590505">
                          <w:marLeft w:val="0"/>
                          <w:marRight w:val="0"/>
                          <w:marTop w:val="0"/>
                          <w:marBottom w:val="0"/>
                          <w:divBdr>
                            <w:top w:val="none" w:sz="0" w:space="0" w:color="auto"/>
                            <w:left w:val="none" w:sz="0" w:space="0" w:color="auto"/>
                            <w:bottom w:val="none" w:sz="0" w:space="0" w:color="auto"/>
                            <w:right w:val="none" w:sz="0" w:space="0" w:color="auto"/>
                          </w:divBdr>
                          <w:divsChild>
                            <w:div w:id="18856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8200">
                      <w:marLeft w:val="0"/>
                      <w:marRight w:val="0"/>
                      <w:marTop w:val="0"/>
                      <w:marBottom w:val="0"/>
                      <w:divBdr>
                        <w:top w:val="none" w:sz="0" w:space="0" w:color="auto"/>
                        <w:left w:val="none" w:sz="0" w:space="0" w:color="auto"/>
                        <w:bottom w:val="none" w:sz="0" w:space="0" w:color="auto"/>
                        <w:right w:val="none" w:sz="0" w:space="0" w:color="auto"/>
                      </w:divBdr>
                      <w:divsChild>
                        <w:div w:id="759985977">
                          <w:marLeft w:val="0"/>
                          <w:marRight w:val="0"/>
                          <w:marTop w:val="0"/>
                          <w:marBottom w:val="0"/>
                          <w:divBdr>
                            <w:top w:val="none" w:sz="0" w:space="0" w:color="auto"/>
                            <w:left w:val="none" w:sz="0" w:space="0" w:color="auto"/>
                            <w:bottom w:val="none" w:sz="0" w:space="0" w:color="auto"/>
                            <w:right w:val="none" w:sz="0" w:space="0" w:color="auto"/>
                          </w:divBdr>
                          <w:divsChild>
                            <w:div w:id="1866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02468">
      <w:bodyDiv w:val="1"/>
      <w:marLeft w:val="0"/>
      <w:marRight w:val="0"/>
      <w:marTop w:val="0"/>
      <w:marBottom w:val="0"/>
      <w:divBdr>
        <w:top w:val="none" w:sz="0" w:space="0" w:color="auto"/>
        <w:left w:val="none" w:sz="0" w:space="0" w:color="auto"/>
        <w:bottom w:val="none" w:sz="0" w:space="0" w:color="auto"/>
        <w:right w:val="none" w:sz="0" w:space="0" w:color="auto"/>
      </w:divBdr>
      <w:divsChild>
        <w:div w:id="483662771">
          <w:marLeft w:val="0"/>
          <w:marRight w:val="0"/>
          <w:marTop w:val="0"/>
          <w:marBottom w:val="0"/>
          <w:divBdr>
            <w:top w:val="none" w:sz="0" w:space="0" w:color="auto"/>
            <w:left w:val="none" w:sz="0" w:space="0" w:color="auto"/>
            <w:bottom w:val="none" w:sz="0" w:space="0" w:color="auto"/>
            <w:right w:val="none" w:sz="0" w:space="0" w:color="auto"/>
          </w:divBdr>
        </w:div>
        <w:div w:id="573198486">
          <w:marLeft w:val="0"/>
          <w:marRight w:val="0"/>
          <w:marTop w:val="0"/>
          <w:marBottom w:val="0"/>
          <w:divBdr>
            <w:top w:val="none" w:sz="0" w:space="0" w:color="auto"/>
            <w:left w:val="none" w:sz="0" w:space="0" w:color="auto"/>
            <w:bottom w:val="none" w:sz="0" w:space="0" w:color="auto"/>
            <w:right w:val="none" w:sz="0" w:space="0" w:color="auto"/>
          </w:divBdr>
          <w:divsChild>
            <w:div w:id="1141384322">
              <w:marLeft w:val="0"/>
              <w:marRight w:val="0"/>
              <w:marTop w:val="0"/>
              <w:marBottom w:val="0"/>
              <w:divBdr>
                <w:top w:val="single" w:sz="48" w:space="0" w:color="FFFFFF"/>
                <w:left w:val="none" w:sz="0" w:space="0" w:color="auto"/>
                <w:bottom w:val="single" w:sz="48" w:space="0" w:color="FFFFFF"/>
                <w:right w:val="none" w:sz="0" w:space="0" w:color="auto"/>
              </w:divBdr>
              <w:divsChild>
                <w:div w:id="2037925818">
                  <w:marLeft w:val="0"/>
                  <w:marRight w:val="0"/>
                  <w:marTop w:val="0"/>
                  <w:marBottom w:val="0"/>
                  <w:divBdr>
                    <w:top w:val="none" w:sz="0" w:space="0" w:color="auto"/>
                    <w:left w:val="none" w:sz="0" w:space="0" w:color="auto"/>
                    <w:bottom w:val="none" w:sz="0" w:space="0" w:color="auto"/>
                    <w:right w:val="none" w:sz="0" w:space="0" w:color="auto"/>
                  </w:divBdr>
                  <w:divsChild>
                    <w:div w:id="56323381">
                      <w:marLeft w:val="0"/>
                      <w:marRight w:val="0"/>
                      <w:marTop w:val="0"/>
                      <w:marBottom w:val="0"/>
                      <w:divBdr>
                        <w:top w:val="none" w:sz="0" w:space="0" w:color="auto"/>
                        <w:left w:val="none" w:sz="0" w:space="0" w:color="auto"/>
                        <w:bottom w:val="none" w:sz="0" w:space="0" w:color="auto"/>
                        <w:right w:val="none" w:sz="0" w:space="0" w:color="auto"/>
                      </w:divBdr>
                      <w:divsChild>
                        <w:div w:id="607085565">
                          <w:marLeft w:val="0"/>
                          <w:marRight w:val="0"/>
                          <w:marTop w:val="0"/>
                          <w:marBottom w:val="0"/>
                          <w:divBdr>
                            <w:top w:val="none" w:sz="0" w:space="0" w:color="auto"/>
                            <w:left w:val="none" w:sz="0" w:space="0" w:color="auto"/>
                            <w:bottom w:val="none" w:sz="0" w:space="0" w:color="auto"/>
                            <w:right w:val="none" w:sz="0" w:space="0" w:color="auto"/>
                          </w:divBdr>
                          <w:divsChild>
                            <w:div w:id="5203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9220">
                      <w:marLeft w:val="0"/>
                      <w:marRight w:val="0"/>
                      <w:marTop w:val="0"/>
                      <w:marBottom w:val="0"/>
                      <w:divBdr>
                        <w:top w:val="none" w:sz="0" w:space="0" w:color="auto"/>
                        <w:left w:val="none" w:sz="0" w:space="0" w:color="auto"/>
                        <w:bottom w:val="none" w:sz="0" w:space="0" w:color="auto"/>
                        <w:right w:val="none" w:sz="0" w:space="0" w:color="auto"/>
                      </w:divBdr>
                      <w:divsChild>
                        <w:div w:id="1630085406">
                          <w:marLeft w:val="0"/>
                          <w:marRight w:val="0"/>
                          <w:marTop w:val="0"/>
                          <w:marBottom w:val="0"/>
                          <w:divBdr>
                            <w:top w:val="none" w:sz="0" w:space="0" w:color="auto"/>
                            <w:left w:val="none" w:sz="0" w:space="0" w:color="auto"/>
                            <w:bottom w:val="none" w:sz="0" w:space="0" w:color="auto"/>
                            <w:right w:val="none" w:sz="0" w:space="0" w:color="auto"/>
                          </w:divBdr>
                          <w:divsChild>
                            <w:div w:id="7671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0983">
                      <w:marLeft w:val="0"/>
                      <w:marRight w:val="0"/>
                      <w:marTop w:val="0"/>
                      <w:marBottom w:val="0"/>
                      <w:divBdr>
                        <w:top w:val="none" w:sz="0" w:space="0" w:color="auto"/>
                        <w:left w:val="none" w:sz="0" w:space="0" w:color="auto"/>
                        <w:bottom w:val="none" w:sz="0" w:space="0" w:color="auto"/>
                        <w:right w:val="none" w:sz="0" w:space="0" w:color="auto"/>
                      </w:divBdr>
                      <w:divsChild>
                        <w:div w:id="444889037">
                          <w:marLeft w:val="0"/>
                          <w:marRight w:val="0"/>
                          <w:marTop w:val="0"/>
                          <w:marBottom w:val="0"/>
                          <w:divBdr>
                            <w:top w:val="none" w:sz="0" w:space="0" w:color="auto"/>
                            <w:left w:val="none" w:sz="0" w:space="0" w:color="auto"/>
                            <w:bottom w:val="none" w:sz="0" w:space="0" w:color="auto"/>
                            <w:right w:val="none" w:sz="0" w:space="0" w:color="auto"/>
                          </w:divBdr>
                          <w:divsChild>
                            <w:div w:id="12265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3983">
                      <w:marLeft w:val="0"/>
                      <w:marRight w:val="0"/>
                      <w:marTop w:val="0"/>
                      <w:marBottom w:val="0"/>
                      <w:divBdr>
                        <w:top w:val="none" w:sz="0" w:space="0" w:color="auto"/>
                        <w:left w:val="none" w:sz="0" w:space="0" w:color="auto"/>
                        <w:bottom w:val="none" w:sz="0" w:space="0" w:color="auto"/>
                        <w:right w:val="none" w:sz="0" w:space="0" w:color="auto"/>
                      </w:divBdr>
                      <w:divsChild>
                        <w:div w:id="412364187">
                          <w:marLeft w:val="0"/>
                          <w:marRight w:val="0"/>
                          <w:marTop w:val="0"/>
                          <w:marBottom w:val="0"/>
                          <w:divBdr>
                            <w:top w:val="none" w:sz="0" w:space="0" w:color="auto"/>
                            <w:left w:val="none" w:sz="0" w:space="0" w:color="auto"/>
                            <w:bottom w:val="none" w:sz="0" w:space="0" w:color="auto"/>
                            <w:right w:val="none" w:sz="0" w:space="0" w:color="auto"/>
                          </w:divBdr>
                          <w:divsChild>
                            <w:div w:id="361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60196">
          <w:marLeft w:val="0"/>
          <w:marRight w:val="0"/>
          <w:marTop w:val="0"/>
          <w:marBottom w:val="150"/>
          <w:divBdr>
            <w:top w:val="none" w:sz="0" w:space="0" w:color="auto"/>
            <w:left w:val="none" w:sz="0" w:space="0" w:color="auto"/>
            <w:bottom w:val="none" w:sz="0" w:space="0" w:color="auto"/>
            <w:right w:val="none" w:sz="0" w:space="0" w:color="auto"/>
          </w:divBdr>
        </w:div>
      </w:divsChild>
    </w:div>
    <w:div w:id="715784197">
      <w:bodyDiv w:val="1"/>
      <w:marLeft w:val="0"/>
      <w:marRight w:val="0"/>
      <w:marTop w:val="0"/>
      <w:marBottom w:val="0"/>
      <w:divBdr>
        <w:top w:val="none" w:sz="0" w:space="0" w:color="auto"/>
        <w:left w:val="none" w:sz="0" w:space="0" w:color="auto"/>
        <w:bottom w:val="none" w:sz="0" w:space="0" w:color="auto"/>
        <w:right w:val="none" w:sz="0" w:space="0" w:color="auto"/>
      </w:divBdr>
      <w:divsChild>
        <w:div w:id="511116099">
          <w:marLeft w:val="0"/>
          <w:marRight w:val="0"/>
          <w:marTop w:val="0"/>
          <w:marBottom w:val="0"/>
          <w:divBdr>
            <w:top w:val="none" w:sz="0" w:space="0" w:color="auto"/>
            <w:left w:val="none" w:sz="0" w:space="0" w:color="auto"/>
            <w:bottom w:val="none" w:sz="0" w:space="0" w:color="auto"/>
            <w:right w:val="none" w:sz="0" w:space="0" w:color="auto"/>
          </w:divBdr>
        </w:div>
        <w:div w:id="846213541">
          <w:marLeft w:val="0"/>
          <w:marRight w:val="0"/>
          <w:marTop w:val="0"/>
          <w:marBottom w:val="0"/>
          <w:divBdr>
            <w:top w:val="none" w:sz="0" w:space="0" w:color="auto"/>
            <w:left w:val="none" w:sz="0" w:space="0" w:color="auto"/>
            <w:bottom w:val="none" w:sz="0" w:space="0" w:color="auto"/>
            <w:right w:val="none" w:sz="0" w:space="0" w:color="auto"/>
          </w:divBdr>
          <w:divsChild>
            <w:div w:id="1345546405">
              <w:marLeft w:val="0"/>
              <w:marRight w:val="0"/>
              <w:marTop w:val="0"/>
              <w:marBottom w:val="0"/>
              <w:divBdr>
                <w:top w:val="single" w:sz="48" w:space="0" w:color="FFFFFF"/>
                <w:left w:val="none" w:sz="0" w:space="0" w:color="auto"/>
                <w:bottom w:val="single" w:sz="48" w:space="0" w:color="FFFFFF"/>
                <w:right w:val="none" w:sz="0" w:space="0" w:color="auto"/>
              </w:divBdr>
              <w:divsChild>
                <w:div w:id="1526865384">
                  <w:marLeft w:val="0"/>
                  <w:marRight w:val="0"/>
                  <w:marTop w:val="0"/>
                  <w:marBottom w:val="0"/>
                  <w:divBdr>
                    <w:top w:val="none" w:sz="0" w:space="0" w:color="auto"/>
                    <w:left w:val="none" w:sz="0" w:space="0" w:color="auto"/>
                    <w:bottom w:val="none" w:sz="0" w:space="0" w:color="auto"/>
                    <w:right w:val="none" w:sz="0" w:space="0" w:color="auto"/>
                  </w:divBdr>
                  <w:divsChild>
                    <w:div w:id="223025153">
                      <w:marLeft w:val="0"/>
                      <w:marRight w:val="0"/>
                      <w:marTop w:val="0"/>
                      <w:marBottom w:val="0"/>
                      <w:divBdr>
                        <w:top w:val="none" w:sz="0" w:space="0" w:color="auto"/>
                        <w:left w:val="none" w:sz="0" w:space="0" w:color="auto"/>
                        <w:bottom w:val="none" w:sz="0" w:space="0" w:color="auto"/>
                        <w:right w:val="none" w:sz="0" w:space="0" w:color="auto"/>
                      </w:divBdr>
                      <w:divsChild>
                        <w:div w:id="246378304">
                          <w:marLeft w:val="0"/>
                          <w:marRight w:val="0"/>
                          <w:marTop w:val="0"/>
                          <w:marBottom w:val="0"/>
                          <w:divBdr>
                            <w:top w:val="none" w:sz="0" w:space="0" w:color="auto"/>
                            <w:left w:val="none" w:sz="0" w:space="0" w:color="auto"/>
                            <w:bottom w:val="none" w:sz="0" w:space="0" w:color="auto"/>
                            <w:right w:val="none" w:sz="0" w:space="0" w:color="auto"/>
                          </w:divBdr>
                          <w:divsChild>
                            <w:div w:id="1421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3394">
                      <w:marLeft w:val="0"/>
                      <w:marRight w:val="0"/>
                      <w:marTop w:val="0"/>
                      <w:marBottom w:val="0"/>
                      <w:divBdr>
                        <w:top w:val="none" w:sz="0" w:space="0" w:color="auto"/>
                        <w:left w:val="none" w:sz="0" w:space="0" w:color="auto"/>
                        <w:bottom w:val="none" w:sz="0" w:space="0" w:color="auto"/>
                        <w:right w:val="none" w:sz="0" w:space="0" w:color="auto"/>
                      </w:divBdr>
                      <w:divsChild>
                        <w:div w:id="334234568">
                          <w:marLeft w:val="0"/>
                          <w:marRight w:val="0"/>
                          <w:marTop w:val="0"/>
                          <w:marBottom w:val="0"/>
                          <w:divBdr>
                            <w:top w:val="none" w:sz="0" w:space="0" w:color="auto"/>
                            <w:left w:val="none" w:sz="0" w:space="0" w:color="auto"/>
                            <w:bottom w:val="none" w:sz="0" w:space="0" w:color="auto"/>
                            <w:right w:val="none" w:sz="0" w:space="0" w:color="auto"/>
                          </w:divBdr>
                          <w:divsChild>
                            <w:div w:id="20693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40924">
          <w:marLeft w:val="0"/>
          <w:marRight w:val="0"/>
          <w:marTop w:val="0"/>
          <w:marBottom w:val="150"/>
          <w:divBdr>
            <w:top w:val="none" w:sz="0" w:space="0" w:color="auto"/>
            <w:left w:val="none" w:sz="0" w:space="0" w:color="auto"/>
            <w:bottom w:val="none" w:sz="0" w:space="0" w:color="auto"/>
            <w:right w:val="none" w:sz="0" w:space="0" w:color="auto"/>
          </w:divBdr>
        </w:div>
      </w:divsChild>
    </w:div>
    <w:div w:id="718827176">
      <w:bodyDiv w:val="1"/>
      <w:marLeft w:val="0"/>
      <w:marRight w:val="0"/>
      <w:marTop w:val="0"/>
      <w:marBottom w:val="0"/>
      <w:divBdr>
        <w:top w:val="none" w:sz="0" w:space="0" w:color="auto"/>
        <w:left w:val="none" w:sz="0" w:space="0" w:color="auto"/>
        <w:bottom w:val="none" w:sz="0" w:space="0" w:color="auto"/>
        <w:right w:val="none" w:sz="0" w:space="0" w:color="auto"/>
      </w:divBdr>
      <w:divsChild>
        <w:div w:id="344288685">
          <w:marLeft w:val="0"/>
          <w:marRight w:val="0"/>
          <w:marTop w:val="0"/>
          <w:marBottom w:val="0"/>
          <w:divBdr>
            <w:top w:val="none" w:sz="0" w:space="0" w:color="auto"/>
            <w:left w:val="none" w:sz="0" w:space="0" w:color="auto"/>
            <w:bottom w:val="none" w:sz="0" w:space="0" w:color="auto"/>
            <w:right w:val="none" w:sz="0" w:space="0" w:color="auto"/>
          </w:divBdr>
        </w:div>
        <w:div w:id="1189416728">
          <w:marLeft w:val="0"/>
          <w:marRight w:val="0"/>
          <w:marTop w:val="0"/>
          <w:marBottom w:val="0"/>
          <w:divBdr>
            <w:top w:val="none" w:sz="0" w:space="0" w:color="auto"/>
            <w:left w:val="none" w:sz="0" w:space="0" w:color="auto"/>
            <w:bottom w:val="none" w:sz="0" w:space="0" w:color="auto"/>
            <w:right w:val="none" w:sz="0" w:space="0" w:color="auto"/>
          </w:divBdr>
          <w:divsChild>
            <w:div w:id="2081366934">
              <w:marLeft w:val="0"/>
              <w:marRight w:val="0"/>
              <w:marTop w:val="0"/>
              <w:marBottom w:val="0"/>
              <w:divBdr>
                <w:top w:val="single" w:sz="48" w:space="0" w:color="FFFFFF"/>
                <w:left w:val="none" w:sz="0" w:space="0" w:color="auto"/>
                <w:bottom w:val="single" w:sz="48" w:space="0" w:color="FFFFFF"/>
                <w:right w:val="none" w:sz="0" w:space="0" w:color="auto"/>
              </w:divBdr>
              <w:divsChild>
                <w:div w:id="1793330380">
                  <w:marLeft w:val="0"/>
                  <w:marRight w:val="0"/>
                  <w:marTop w:val="0"/>
                  <w:marBottom w:val="0"/>
                  <w:divBdr>
                    <w:top w:val="none" w:sz="0" w:space="0" w:color="auto"/>
                    <w:left w:val="none" w:sz="0" w:space="0" w:color="auto"/>
                    <w:bottom w:val="none" w:sz="0" w:space="0" w:color="auto"/>
                    <w:right w:val="none" w:sz="0" w:space="0" w:color="auto"/>
                  </w:divBdr>
                  <w:divsChild>
                    <w:div w:id="617416871">
                      <w:marLeft w:val="0"/>
                      <w:marRight w:val="0"/>
                      <w:marTop w:val="0"/>
                      <w:marBottom w:val="0"/>
                      <w:divBdr>
                        <w:top w:val="none" w:sz="0" w:space="0" w:color="auto"/>
                        <w:left w:val="none" w:sz="0" w:space="0" w:color="auto"/>
                        <w:bottom w:val="none" w:sz="0" w:space="0" w:color="auto"/>
                        <w:right w:val="none" w:sz="0" w:space="0" w:color="auto"/>
                      </w:divBdr>
                      <w:divsChild>
                        <w:div w:id="15467214">
                          <w:marLeft w:val="0"/>
                          <w:marRight w:val="0"/>
                          <w:marTop w:val="0"/>
                          <w:marBottom w:val="0"/>
                          <w:divBdr>
                            <w:top w:val="none" w:sz="0" w:space="0" w:color="auto"/>
                            <w:left w:val="none" w:sz="0" w:space="0" w:color="auto"/>
                            <w:bottom w:val="none" w:sz="0" w:space="0" w:color="auto"/>
                            <w:right w:val="none" w:sz="0" w:space="0" w:color="auto"/>
                          </w:divBdr>
                          <w:divsChild>
                            <w:div w:id="1386218980">
                              <w:marLeft w:val="0"/>
                              <w:marRight w:val="0"/>
                              <w:marTop w:val="0"/>
                              <w:marBottom w:val="0"/>
                              <w:divBdr>
                                <w:top w:val="none" w:sz="0" w:space="0" w:color="auto"/>
                                <w:left w:val="none" w:sz="0" w:space="0" w:color="auto"/>
                                <w:bottom w:val="none" w:sz="0" w:space="0" w:color="auto"/>
                                <w:right w:val="none" w:sz="0" w:space="0" w:color="auto"/>
                              </w:divBdr>
                              <w:divsChild>
                                <w:div w:id="862404675">
                                  <w:marLeft w:val="0"/>
                                  <w:marRight w:val="0"/>
                                  <w:marTop w:val="225"/>
                                  <w:marBottom w:val="0"/>
                                  <w:divBdr>
                                    <w:top w:val="none" w:sz="0" w:space="0" w:color="auto"/>
                                    <w:left w:val="none" w:sz="0" w:space="0" w:color="auto"/>
                                    <w:bottom w:val="none" w:sz="0" w:space="0" w:color="auto"/>
                                    <w:right w:val="none" w:sz="0" w:space="0" w:color="auto"/>
                                  </w:divBdr>
                                  <w:divsChild>
                                    <w:div w:id="1275745898">
                                      <w:marLeft w:val="-225"/>
                                      <w:marRight w:val="-225"/>
                                      <w:marTop w:val="0"/>
                                      <w:marBottom w:val="0"/>
                                      <w:divBdr>
                                        <w:top w:val="none" w:sz="0" w:space="0" w:color="auto"/>
                                        <w:left w:val="none" w:sz="0" w:space="0" w:color="auto"/>
                                        <w:bottom w:val="none" w:sz="0" w:space="0" w:color="auto"/>
                                        <w:right w:val="none" w:sz="0" w:space="0" w:color="auto"/>
                                      </w:divBdr>
                                      <w:divsChild>
                                        <w:div w:id="392048685">
                                          <w:marLeft w:val="0"/>
                                          <w:marRight w:val="0"/>
                                          <w:marTop w:val="0"/>
                                          <w:marBottom w:val="0"/>
                                          <w:divBdr>
                                            <w:top w:val="none" w:sz="0" w:space="0" w:color="auto"/>
                                            <w:left w:val="none" w:sz="0" w:space="0" w:color="auto"/>
                                            <w:bottom w:val="none" w:sz="0" w:space="0" w:color="auto"/>
                                            <w:right w:val="none" w:sz="0" w:space="0" w:color="auto"/>
                                          </w:divBdr>
                                        </w:div>
                                        <w:div w:id="767577064">
                                          <w:marLeft w:val="0"/>
                                          <w:marRight w:val="0"/>
                                          <w:marTop w:val="0"/>
                                          <w:marBottom w:val="0"/>
                                          <w:divBdr>
                                            <w:top w:val="none" w:sz="0" w:space="0" w:color="auto"/>
                                            <w:left w:val="none" w:sz="0" w:space="0" w:color="auto"/>
                                            <w:bottom w:val="none" w:sz="0" w:space="0" w:color="auto"/>
                                            <w:right w:val="none" w:sz="0" w:space="0" w:color="auto"/>
                                          </w:divBdr>
                                          <w:divsChild>
                                            <w:div w:id="626162911">
                                              <w:marLeft w:val="0"/>
                                              <w:marRight w:val="0"/>
                                              <w:marTop w:val="0"/>
                                              <w:marBottom w:val="0"/>
                                              <w:divBdr>
                                                <w:top w:val="single" w:sz="6" w:space="8" w:color="7A7A80"/>
                                                <w:left w:val="single" w:sz="6" w:space="12" w:color="7A7A80"/>
                                                <w:bottom w:val="single" w:sz="6" w:space="8" w:color="7A7A80"/>
                                                <w:right w:val="single" w:sz="6" w:space="12" w:color="7A7A80"/>
                                              </w:divBdr>
                                            </w:div>
                                          </w:divsChild>
                                        </w:div>
                                      </w:divsChild>
                                    </w:div>
                                  </w:divsChild>
                                </w:div>
                                <w:div w:id="1285236933">
                                  <w:marLeft w:val="0"/>
                                  <w:marRight w:val="0"/>
                                  <w:marTop w:val="0"/>
                                  <w:marBottom w:val="0"/>
                                  <w:divBdr>
                                    <w:top w:val="none" w:sz="0" w:space="0" w:color="auto"/>
                                    <w:left w:val="none" w:sz="0" w:space="0" w:color="auto"/>
                                    <w:bottom w:val="none" w:sz="0" w:space="0" w:color="auto"/>
                                    <w:right w:val="none" w:sz="0" w:space="0" w:color="auto"/>
                                  </w:divBdr>
                                  <w:divsChild>
                                    <w:div w:id="3521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64857">
                      <w:marLeft w:val="0"/>
                      <w:marRight w:val="0"/>
                      <w:marTop w:val="0"/>
                      <w:marBottom w:val="0"/>
                      <w:divBdr>
                        <w:top w:val="none" w:sz="0" w:space="0" w:color="auto"/>
                        <w:left w:val="none" w:sz="0" w:space="0" w:color="auto"/>
                        <w:bottom w:val="none" w:sz="0" w:space="0" w:color="auto"/>
                        <w:right w:val="none" w:sz="0" w:space="0" w:color="auto"/>
                      </w:divBdr>
                      <w:divsChild>
                        <w:div w:id="1657951835">
                          <w:marLeft w:val="0"/>
                          <w:marRight w:val="0"/>
                          <w:marTop w:val="0"/>
                          <w:marBottom w:val="0"/>
                          <w:divBdr>
                            <w:top w:val="none" w:sz="0" w:space="0" w:color="auto"/>
                            <w:left w:val="none" w:sz="0" w:space="0" w:color="auto"/>
                            <w:bottom w:val="none" w:sz="0" w:space="0" w:color="auto"/>
                            <w:right w:val="none" w:sz="0" w:space="0" w:color="auto"/>
                          </w:divBdr>
                          <w:divsChild>
                            <w:div w:id="1883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788393">
      <w:bodyDiv w:val="1"/>
      <w:marLeft w:val="0"/>
      <w:marRight w:val="0"/>
      <w:marTop w:val="0"/>
      <w:marBottom w:val="0"/>
      <w:divBdr>
        <w:top w:val="none" w:sz="0" w:space="0" w:color="auto"/>
        <w:left w:val="none" w:sz="0" w:space="0" w:color="auto"/>
        <w:bottom w:val="none" w:sz="0" w:space="0" w:color="auto"/>
        <w:right w:val="none" w:sz="0" w:space="0" w:color="auto"/>
      </w:divBdr>
      <w:divsChild>
        <w:div w:id="732699178">
          <w:marLeft w:val="0"/>
          <w:marRight w:val="0"/>
          <w:marTop w:val="0"/>
          <w:marBottom w:val="330"/>
          <w:divBdr>
            <w:top w:val="none" w:sz="0" w:space="0" w:color="auto"/>
            <w:left w:val="none" w:sz="0" w:space="0" w:color="auto"/>
            <w:bottom w:val="none" w:sz="0" w:space="0" w:color="auto"/>
            <w:right w:val="none" w:sz="0" w:space="0" w:color="auto"/>
          </w:divBdr>
          <w:divsChild>
            <w:div w:id="612903317">
              <w:marLeft w:val="-15"/>
              <w:marRight w:val="-15"/>
              <w:marTop w:val="0"/>
              <w:marBottom w:val="0"/>
              <w:divBdr>
                <w:top w:val="none" w:sz="0" w:space="0" w:color="auto"/>
                <w:left w:val="none" w:sz="0" w:space="0" w:color="auto"/>
                <w:bottom w:val="none" w:sz="0" w:space="0" w:color="auto"/>
                <w:right w:val="none" w:sz="0" w:space="0" w:color="auto"/>
              </w:divBdr>
            </w:div>
            <w:div w:id="639773135">
              <w:marLeft w:val="-15"/>
              <w:marRight w:val="-15"/>
              <w:marTop w:val="0"/>
              <w:marBottom w:val="0"/>
              <w:divBdr>
                <w:top w:val="none" w:sz="0" w:space="0" w:color="auto"/>
                <w:left w:val="none" w:sz="0" w:space="0" w:color="auto"/>
                <w:bottom w:val="none" w:sz="0" w:space="0" w:color="auto"/>
                <w:right w:val="none" w:sz="0" w:space="0" w:color="auto"/>
              </w:divBdr>
            </w:div>
            <w:div w:id="1061635645">
              <w:marLeft w:val="-15"/>
              <w:marRight w:val="-15"/>
              <w:marTop w:val="0"/>
              <w:marBottom w:val="0"/>
              <w:divBdr>
                <w:top w:val="none" w:sz="0" w:space="0" w:color="auto"/>
                <w:left w:val="none" w:sz="0" w:space="0" w:color="auto"/>
                <w:bottom w:val="none" w:sz="0" w:space="0" w:color="auto"/>
                <w:right w:val="none" w:sz="0" w:space="0" w:color="auto"/>
              </w:divBdr>
            </w:div>
            <w:div w:id="1107966388">
              <w:marLeft w:val="-15"/>
              <w:marRight w:val="-15"/>
              <w:marTop w:val="0"/>
              <w:marBottom w:val="0"/>
              <w:divBdr>
                <w:top w:val="none" w:sz="0" w:space="0" w:color="auto"/>
                <w:left w:val="none" w:sz="0" w:space="0" w:color="auto"/>
                <w:bottom w:val="none" w:sz="0" w:space="0" w:color="auto"/>
                <w:right w:val="none" w:sz="0" w:space="0" w:color="auto"/>
              </w:divBdr>
            </w:div>
            <w:div w:id="1315599711">
              <w:marLeft w:val="-15"/>
              <w:marRight w:val="-15"/>
              <w:marTop w:val="0"/>
              <w:marBottom w:val="0"/>
              <w:divBdr>
                <w:top w:val="none" w:sz="0" w:space="0" w:color="auto"/>
                <w:left w:val="none" w:sz="0" w:space="0" w:color="auto"/>
                <w:bottom w:val="none" w:sz="0" w:space="0" w:color="auto"/>
                <w:right w:val="none" w:sz="0" w:space="0" w:color="auto"/>
              </w:divBdr>
            </w:div>
            <w:div w:id="1424497673">
              <w:marLeft w:val="-15"/>
              <w:marRight w:val="-15"/>
              <w:marTop w:val="0"/>
              <w:marBottom w:val="0"/>
              <w:divBdr>
                <w:top w:val="none" w:sz="0" w:space="0" w:color="auto"/>
                <w:left w:val="none" w:sz="0" w:space="0" w:color="auto"/>
                <w:bottom w:val="none" w:sz="0" w:space="0" w:color="auto"/>
                <w:right w:val="none" w:sz="0" w:space="0" w:color="auto"/>
              </w:divBdr>
            </w:div>
            <w:div w:id="1662466821">
              <w:marLeft w:val="-15"/>
              <w:marRight w:val="-15"/>
              <w:marTop w:val="0"/>
              <w:marBottom w:val="0"/>
              <w:divBdr>
                <w:top w:val="none" w:sz="0" w:space="0" w:color="auto"/>
                <w:left w:val="none" w:sz="0" w:space="0" w:color="auto"/>
                <w:bottom w:val="none" w:sz="0" w:space="0" w:color="auto"/>
                <w:right w:val="none" w:sz="0" w:space="0" w:color="auto"/>
              </w:divBdr>
            </w:div>
          </w:divsChild>
        </w:div>
        <w:div w:id="876426736">
          <w:marLeft w:val="0"/>
          <w:marRight w:val="0"/>
          <w:marTop w:val="0"/>
          <w:marBottom w:val="150"/>
          <w:divBdr>
            <w:top w:val="none" w:sz="0" w:space="0" w:color="auto"/>
            <w:left w:val="none" w:sz="0" w:space="0" w:color="auto"/>
            <w:bottom w:val="none" w:sz="0" w:space="0" w:color="auto"/>
            <w:right w:val="none" w:sz="0" w:space="0" w:color="auto"/>
          </w:divBdr>
        </w:div>
      </w:divsChild>
    </w:div>
    <w:div w:id="1199901855">
      <w:bodyDiv w:val="1"/>
      <w:marLeft w:val="0"/>
      <w:marRight w:val="0"/>
      <w:marTop w:val="0"/>
      <w:marBottom w:val="0"/>
      <w:divBdr>
        <w:top w:val="none" w:sz="0" w:space="0" w:color="auto"/>
        <w:left w:val="none" w:sz="0" w:space="0" w:color="auto"/>
        <w:bottom w:val="none" w:sz="0" w:space="0" w:color="auto"/>
        <w:right w:val="none" w:sz="0" w:space="0" w:color="auto"/>
      </w:divBdr>
      <w:divsChild>
        <w:div w:id="1730883627">
          <w:marLeft w:val="0"/>
          <w:marRight w:val="0"/>
          <w:marTop w:val="0"/>
          <w:marBottom w:val="0"/>
          <w:divBdr>
            <w:top w:val="none" w:sz="0" w:space="0" w:color="auto"/>
            <w:left w:val="none" w:sz="0" w:space="0" w:color="auto"/>
            <w:bottom w:val="none" w:sz="0" w:space="0" w:color="auto"/>
            <w:right w:val="none" w:sz="0" w:space="0" w:color="auto"/>
          </w:divBdr>
          <w:divsChild>
            <w:div w:id="1592010394">
              <w:marLeft w:val="0"/>
              <w:marRight w:val="0"/>
              <w:marTop w:val="0"/>
              <w:marBottom w:val="0"/>
              <w:divBdr>
                <w:top w:val="single" w:sz="48" w:space="0" w:color="FFFFFF"/>
                <w:left w:val="none" w:sz="0" w:space="0" w:color="auto"/>
                <w:bottom w:val="single" w:sz="48" w:space="0" w:color="FFFFFF"/>
                <w:right w:val="none" w:sz="0" w:space="0" w:color="auto"/>
              </w:divBdr>
              <w:divsChild>
                <w:div w:id="34670395">
                  <w:marLeft w:val="0"/>
                  <w:marRight w:val="0"/>
                  <w:marTop w:val="0"/>
                  <w:marBottom w:val="0"/>
                  <w:divBdr>
                    <w:top w:val="none" w:sz="0" w:space="0" w:color="auto"/>
                    <w:left w:val="none" w:sz="0" w:space="0" w:color="auto"/>
                    <w:bottom w:val="none" w:sz="0" w:space="0" w:color="auto"/>
                    <w:right w:val="none" w:sz="0" w:space="0" w:color="auto"/>
                  </w:divBdr>
                  <w:divsChild>
                    <w:div w:id="1018431966">
                      <w:marLeft w:val="0"/>
                      <w:marRight w:val="0"/>
                      <w:marTop w:val="0"/>
                      <w:marBottom w:val="0"/>
                      <w:divBdr>
                        <w:top w:val="none" w:sz="0" w:space="0" w:color="auto"/>
                        <w:left w:val="none" w:sz="0" w:space="0" w:color="auto"/>
                        <w:bottom w:val="none" w:sz="0" w:space="0" w:color="auto"/>
                        <w:right w:val="none" w:sz="0" w:space="0" w:color="auto"/>
                      </w:divBdr>
                      <w:divsChild>
                        <w:div w:id="310868018">
                          <w:marLeft w:val="0"/>
                          <w:marRight w:val="0"/>
                          <w:marTop w:val="0"/>
                          <w:marBottom w:val="0"/>
                          <w:divBdr>
                            <w:top w:val="none" w:sz="0" w:space="0" w:color="auto"/>
                            <w:left w:val="none" w:sz="0" w:space="0" w:color="auto"/>
                            <w:bottom w:val="none" w:sz="0" w:space="0" w:color="auto"/>
                            <w:right w:val="none" w:sz="0" w:space="0" w:color="auto"/>
                          </w:divBdr>
                          <w:divsChild>
                            <w:div w:id="3730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5367">
                      <w:marLeft w:val="0"/>
                      <w:marRight w:val="0"/>
                      <w:marTop w:val="0"/>
                      <w:marBottom w:val="0"/>
                      <w:divBdr>
                        <w:top w:val="none" w:sz="0" w:space="0" w:color="auto"/>
                        <w:left w:val="none" w:sz="0" w:space="0" w:color="auto"/>
                        <w:bottom w:val="none" w:sz="0" w:space="0" w:color="auto"/>
                        <w:right w:val="none" w:sz="0" w:space="0" w:color="auto"/>
                      </w:divBdr>
                      <w:divsChild>
                        <w:div w:id="914164753">
                          <w:marLeft w:val="0"/>
                          <w:marRight w:val="0"/>
                          <w:marTop w:val="0"/>
                          <w:marBottom w:val="0"/>
                          <w:divBdr>
                            <w:top w:val="none" w:sz="0" w:space="0" w:color="auto"/>
                            <w:left w:val="none" w:sz="0" w:space="0" w:color="auto"/>
                            <w:bottom w:val="none" w:sz="0" w:space="0" w:color="auto"/>
                            <w:right w:val="none" w:sz="0" w:space="0" w:color="auto"/>
                          </w:divBdr>
                          <w:divsChild>
                            <w:div w:id="16445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24892">
          <w:marLeft w:val="0"/>
          <w:marRight w:val="0"/>
          <w:marTop w:val="0"/>
          <w:marBottom w:val="0"/>
          <w:divBdr>
            <w:top w:val="none" w:sz="0" w:space="0" w:color="auto"/>
            <w:left w:val="none" w:sz="0" w:space="0" w:color="auto"/>
            <w:bottom w:val="none" w:sz="0" w:space="0" w:color="auto"/>
            <w:right w:val="none" w:sz="0" w:space="0" w:color="auto"/>
          </w:divBdr>
        </w:div>
        <w:div w:id="1955013106">
          <w:marLeft w:val="0"/>
          <w:marRight w:val="0"/>
          <w:marTop w:val="0"/>
          <w:marBottom w:val="150"/>
          <w:divBdr>
            <w:top w:val="none" w:sz="0" w:space="0" w:color="auto"/>
            <w:left w:val="none" w:sz="0" w:space="0" w:color="auto"/>
            <w:bottom w:val="none" w:sz="0" w:space="0" w:color="auto"/>
            <w:right w:val="none" w:sz="0" w:space="0" w:color="auto"/>
          </w:divBdr>
        </w:div>
      </w:divsChild>
    </w:div>
    <w:div w:id="1724913469">
      <w:bodyDiv w:val="1"/>
      <w:marLeft w:val="0"/>
      <w:marRight w:val="0"/>
      <w:marTop w:val="0"/>
      <w:marBottom w:val="0"/>
      <w:divBdr>
        <w:top w:val="none" w:sz="0" w:space="0" w:color="auto"/>
        <w:left w:val="none" w:sz="0" w:space="0" w:color="auto"/>
        <w:bottom w:val="none" w:sz="0" w:space="0" w:color="auto"/>
        <w:right w:val="none" w:sz="0" w:space="0" w:color="auto"/>
      </w:divBdr>
      <w:divsChild>
        <w:div w:id="292249159">
          <w:marLeft w:val="0"/>
          <w:marRight w:val="0"/>
          <w:marTop w:val="0"/>
          <w:marBottom w:val="330"/>
          <w:divBdr>
            <w:top w:val="none" w:sz="0" w:space="0" w:color="auto"/>
            <w:left w:val="none" w:sz="0" w:space="0" w:color="auto"/>
            <w:bottom w:val="none" w:sz="0" w:space="0" w:color="auto"/>
            <w:right w:val="none" w:sz="0" w:space="0" w:color="auto"/>
          </w:divBdr>
          <w:divsChild>
            <w:div w:id="136144619">
              <w:marLeft w:val="-15"/>
              <w:marRight w:val="-15"/>
              <w:marTop w:val="0"/>
              <w:marBottom w:val="0"/>
              <w:divBdr>
                <w:top w:val="none" w:sz="0" w:space="0" w:color="auto"/>
                <w:left w:val="none" w:sz="0" w:space="0" w:color="auto"/>
                <w:bottom w:val="none" w:sz="0" w:space="0" w:color="auto"/>
                <w:right w:val="none" w:sz="0" w:space="0" w:color="auto"/>
              </w:divBdr>
            </w:div>
            <w:div w:id="421533221">
              <w:marLeft w:val="-15"/>
              <w:marRight w:val="-15"/>
              <w:marTop w:val="0"/>
              <w:marBottom w:val="0"/>
              <w:divBdr>
                <w:top w:val="none" w:sz="0" w:space="0" w:color="auto"/>
                <w:left w:val="none" w:sz="0" w:space="0" w:color="auto"/>
                <w:bottom w:val="none" w:sz="0" w:space="0" w:color="auto"/>
                <w:right w:val="none" w:sz="0" w:space="0" w:color="auto"/>
              </w:divBdr>
            </w:div>
            <w:div w:id="616104463">
              <w:marLeft w:val="-15"/>
              <w:marRight w:val="-15"/>
              <w:marTop w:val="0"/>
              <w:marBottom w:val="0"/>
              <w:divBdr>
                <w:top w:val="none" w:sz="0" w:space="0" w:color="auto"/>
                <w:left w:val="none" w:sz="0" w:space="0" w:color="auto"/>
                <w:bottom w:val="none" w:sz="0" w:space="0" w:color="auto"/>
                <w:right w:val="none" w:sz="0" w:space="0" w:color="auto"/>
              </w:divBdr>
            </w:div>
            <w:div w:id="1510830372">
              <w:marLeft w:val="-15"/>
              <w:marRight w:val="-15"/>
              <w:marTop w:val="0"/>
              <w:marBottom w:val="0"/>
              <w:divBdr>
                <w:top w:val="none" w:sz="0" w:space="0" w:color="auto"/>
                <w:left w:val="none" w:sz="0" w:space="0" w:color="auto"/>
                <w:bottom w:val="none" w:sz="0" w:space="0" w:color="auto"/>
                <w:right w:val="none" w:sz="0" w:space="0" w:color="auto"/>
              </w:divBdr>
            </w:div>
            <w:div w:id="1835756999">
              <w:marLeft w:val="-15"/>
              <w:marRight w:val="-15"/>
              <w:marTop w:val="0"/>
              <w:marBottom w:val="0"/>
              <w:divBdr>
                <w:top w:val="none" w:sz="0" w:space="0" w:color="auto"/>
                <w:left w:val="none" w:sz="0" w:space="0" w:color="auto"/>
                <w:bottom w:val="none" w:sz="0" w:space="0" w:color="auto"/>
                <w:right w:val="none" w:sz="0" w:space="0" w:color="auto"/>
              </w:divBdr>
            </w:div>
            <w:div w:id="1918663331">
              <w:marLeft w:val="-15"/>
              <w:marRight w:val="-15"/>
              <w:marTop w:val="0"/>
              <w:marBottom w:val="0"/>
              <w:divBdr>
                <w:top w:val="none" w:sz="0" w:space="0" w:color="auto"/>
                <w:left w:val="none" w:sz="0" w:space="0" w:color="auto"/>
                <w:bottom w:val="none" w:sz="0" w:space="0" w:color="auto"/>
                <w:right w:val="none" w:sz="0" w:space="0" w:color="auto"/>
              </w:divBdr>
            </w:div>
            <w:div w:id="2050762764">
              <w:marLeft w:val="-15"/>
              <w:marRight w:val="-15"/>
              <w:marTop w:val="0"/>
              <w:marBottom w:val="0"/>
              <w:divBdr>
                <w:top w:val="none" w:sz="0" w:space="0" w:color="auto"/>
                <w:left w:val="none" w:sz="0" w:space="0" w:color="auto"/>
                <w:bottom w:val="none" w:sz="0" w:space="0" w:color="auto"/>
                <w:right w:val="none" w:sz="0" w:space="0" w:color="auto"/>
              </w:divBdr>
            </w:div>
          </w:divsChild>
        </w:div>
        <w:div w:id="505445372">
          <w:marLeft w:val="0"/>
          <w:marRight w:val="0"/>
          <w:marTop w:val="0"/>
          <w:marBottom w:val="150"/>
          <w:divBdr>
            <w:top w:val="none" w:sz="0" w:space="0" w:color="auto"/>
            <w:left w:val="none" w:sz="0" w:space="0" w:color="auto"/>
            <w:bottom w:val="none" w:sz="0" w:space="0" w:color="auto"/>
            <w:right w:val="none" w:sz="0" w:space="0" w:color="auto"/>
          </w:divBdr>
        </w:div>
      </w:divsChild>
    </w:div>
    <w:div w:id="1949853467">
      <w:bodyDiv w:val="1"/>
      <w:marLeft w:val="0"/>
      <w:marRight w:val="0"/>
      <w:marTop w:val="0"/>
      <w:marBottom w:val="0"/>
      <w:divBdr>
        <w:top w:val="none" w:sz="0" w:space="0" w:color="auto"/>
        <w:left w:val="none" w:sz="0" w:space="0" w:color="auto"/>
        <w:bottom w:val="none" w:sz="0" w:space="0" w:color="auto"/>
        <w:right w:val="none" w:sz="0" w:space="0" w:color="auto"/>
      </w:divBdr>
      <w:divsChild>
        <w:div w:id="83496367">
          <w:marLeft w:val="0"/>
          <w:marRight w:val="0"/>
          <w:marTop w:val="0"/>
          <w:marBottom w:val="0"/>
          <w:divBdr>
            <w:top w:val="none" w:sz="0" w:space="0" w:color="auto"/>
            <w:left w:val="none" w:sz="0" w:space="0" w:color="auto"/>
            <w:bottom w:val="none" w:sz="0" w:space="0" w:color="auto"/>
            <w:right w:val="none" w:sz="0" w:space="0" w:color="auto"/>
          </w:divBdr>
        </w:div>
        <w:div w:id="109782955">
          <w:marLeft w:val="0"/>
          <w:marRight w:val="0"/>
          <w:marTop w:val="0"/>
          <w:marBottom w:val="0"/>
          <w:divBdr>
            <w:top w:val="none" w:sz="0" w:space="0" w:color="auto"/>
            <w:left w:val="none" w:sz="0" w:space="0" w:color="auto"/>
            <w:bottom w:val="none" w:sz="0" w:space="0" w:color="auto"/>
            <w:right w:val="none" w:sz="0" w:space="0" w:color="auto"/>
          </w:divBdr>
          <w:divsChild>
            <w:div w:id="2088337250">
              <w:marLeft w:val="0"/>
              <w:marRight w:val="0"/>
              <w:marTop w:val="0"/>
              <w:marBottom w:val="0"/>
              <w:divBdr>
                <w:top w:val="single" w:sz="48" w:space="0" w:color="FFFFFF"/>
                <w:left w:val="none" w:sz="0" w:space="0" w:color="auto"/>
                <w:bottom w:val="single" w:sz="48" w:space="0" w:color="FFFFFF"/>
                <w:right w:val="none" w:sz="0" w:space="0" w:color="auto"/>
              </w:divBdr>
              <w:divsChild>
                <w:div w:id="340350555">
                  <w:marLeft w:val="0"/>
                  <w:marRight w:val="0"/>
                  <w:marTop w:val="0"/>
                  <w:marBottom w:val="0"/>
                  <w:divBdr>
                    <w:top w:val="none" w:sz="0" w:space="0" w:color="auto"/>
                    <w:left w:val="none" w:sz="0" w:space="0" w:color="auto"/>
                    <w:bottom w:val="none" w:sz="0" w:space="0" w:color="auto"/>
                    <w:right w:val="none" w:sz="0" w:space="0" w:color="auto"/>
                  </w:divBdr>
                  <w:divsChild>
                    <w:div w:id="1681396711">
                      <w:marLeft w:val="0"/>
                      <w:marRight w:val="0"/>
                      <w:marTop w:val="0"/>
                      <w:marBottom w:val="0"/>
                      <w:divBdr>
                        <w:top w:val="none" w:sz="0" w:space="0" w:color="auto"/>
                        <w:left w:val="none" w:sz="0" w:space="0" w:color="auto"/>
                        <w:bottom w:val="none" w:sz="0" w:space="0" w:color="auto"/>
                        <w:right w:val="none" w:sz="0" w:space="0" w:color="auto"/>
                      </w:divBdr>
                      <w:divsChild>
                        <w:div w:id="1882745439">
                          <w:marLeft w:val="0"/>
                          <w:marRight w:val="0"/>
                          <w:marTop w:val="0"/>
                          <w:marBottom w:val="0"/>
                          <w:divBdr>
                            <w:top w:val="none" w:sz="0" w:space="0" w:color="auto"/>
                            <w:left w:val="none" w:sz="0" w:space="0" w:color="auto"/>
                            <w:bottom w:val="none" w:sz="0" w:space="0" w:color="auto"/>
                            <w:right w:val="none" w:sz="0" w:space="0" w:color="auto"/>
                          </w:divBdr>
                          <w:divsChild>
                            <w:div w:id="2052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960277">
          <w:marLeft w:val="0"/>
          <w:marRight w:val="0"/>
          <w:marTop w:val="0"/>
          <w:marBottom w:val="0"/>
          <w:divBdr>
            <w:top w:val="none" w:sz="0" w:space="0" w:color="auto"/>
            <w:left w:val="none" w:sz="0" w:space="0" w:color="auto"/>
            <w:bottom w:val="none" w:sz="0" w:space="0" w:color="auto"/>
            <w:right w:val="none" w:sz="0" w:space="0" w:color="auto"/>
          </w:divBdr>
          <w:divsChild>
            <w:div w:id="149754232">
              <w:marLeft w:val="0"/>
              <w:marRight w:val="0"/>
              <w:marTop w:val="0"/>
              <w:marBottom w:val="0"/>
              <w:divBdr>
                <w:top w:val="single" w:sz="48" w:space="0" w:color="FFFFFF"/>
                <w:left w:val="none" w:sz="0" w:space="0" w:color="auto"/>
                <w:bottom w:val="single" w:sz="48" w:space="0" w:color="FFFFFF"/>
                <w:right w:val="none" w:sz="0" w:space="0" w:color="auto"/>
              </w:divBdr>
              <w:divsChild>
                <w:div w:id="1139766804">
                  <w:marLeft w:val="0"/>
                  <w:marRight w:val="0"/>
                  <w:marTop w:val="0"/>
                  <w:marBottom w:val="0"/>
                  <w:divBdr>
                    <w:top w:val="none" w:sz="0" w:space="0" w:color="auto"/>
                    <w:left w:val="none" w:sz="0" w:space="0" w:color="auto"/>
                    <w:bottom w:val="none" w:sz="0" w:space="0" w:color="auto"/>
                    <w:right w:val="none" w:sz="0" w:space="0" w:color="auto"/>
                  </w:divBdr>
                  <w:divsChild>
                    <w:div w:id="481505104">
                      <w:marLeft w:val="0"/>
                      <w:marRight w:val="0"/>
                      <w:marTop w:val="0"/>
                      <w:marBottom w:val="0"/>
                      <w:divBdr>
                        <w:top w:val="none" w:sz="0" w:space="0" w:color="auto"/>
                        <w:left w:val="none" w:sz="0" w:space="0" w:color="auto"/>
                        <w:bottom w:val="none" w:sz="0" w:space="0" w:color="auto"/>
                        <w:right w:val="none" w:sz="0" w:space="0" w:color="auto"/>
                      </w:divBdr>
                      <w:divsChild>
                        <w:div w:id="98450373">
                          <w:marLeft w:val="0"/>
                          <w:marRight w:val="0"/>
                          <w:marTop w:val="0"/>
                          <w:marBottom w:val="0"/>
                          <w:divBdr>
                            <w:top w:val="none" w:sz="0" w:space="0" w:color="auto"/>
                            <w:left w:val="none" w:sz="0" w:space="0" w:color="auto"/>
                            <w:bottom w:val="none" w:sz="0" w:space="0" w:color="auto"/>
                            <w:right w:val="none" w:sz="0" w:space="0" w:color="auto"/>
                          </w:divBdr>
                        </w:div>
                      </w:divsChild>
                    </w:div>
                    <w:div w:id="1010066779">
                      <w:marLeft w:val="0"/>
                      <w:marRight w:val="0"/>
                      <w:marTop w:val="0"/>
                      <w:marBottom w:val="0"/>
                      <w:divBdr>
                        <w:top w:val="none" w:sz="0" w:space="0" w:color="auto"/>
                        <w:left w:val="none" w:sz="0" w:space="0" w:color="auto"/>
                        <w:bottom w:val="none" w:sz="0" w:space="0" w:color="auto"/>
                        <w:right w:val="none" w:sz="0" w:space="0" w:color="auto"/>
                      </w:divBdr>
                      <w:divsChild>
                        <w:div w:id="1375691341">
                          <w:marLeft w:val="0"/>
                          <w:marRight w:val="0"/>
                          <w:marTop w:val="0"/>
                          <w:marBottom w:val="0"/>
                          <w:divBdr>
                            <w:top w:val="none" w:sz="0" w:space="0" w:color="auto"/>
                            <w:left w:val="none" w:sz="0" w:space="0" w:color="auto"/>
                            <w:bottom w:val="none" w:sz="0" w:space="0" w:color="auto"/>
                            <w:right w:val="none" w:sz="0" w:space="0" w:color="auto"/>
                          </w:divBdr>
                          <w:divsChild>
                            <w:div w:id="1466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510">
                      <w:marLeft w:val="0"/>
                      <w:marRight w:val="0"/>
                      <w:marTop w:val="0"/>
                      <w:marBottom w:val="0"/>
                      <w:divBdr>
                        <w:top w:val="none" w:sz="0" w:space="0" w:color="auto"/>
                        <w:left w:val="none" w:sz="0" w:space="0" w:color="auto"/>
                        <w:bottom w:val="none" w:sz="0" w:space="0" w:color="auto"/>
                        <w:right w:val="none" w:sz="0" w:space="0" w:color="auto"/>
                      </w:divBdr>
                      <w:divsChild>
                        <w:div w:id="891237719">
                          <w:marLeft w:val="0"/>
                          <w:marRight w:val="0"/>
                          <w:marTop w:val="0"/>
                          <w:marBottom w:val="0"/>
                          <w:divBdr>
                            <w:top w:val="none" w:sz="0" w:space="0" w:color="auto"/>
                            <w:left w:val="none" w:sz="0" w:space="0" w:color="auto"/>
                            <w:bottom w:val="none" w:sz="0" w:space="0" w:color="auto"/>
                            <w:right w:val="none" w:sz="0" w:space="0" w:color="auto"/>
                          </w:divBdr>
                          <w:divsChild>
                            <w:div w:id="6745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285332">
          <w:marLeft w:val="0"/>
          <w:marRight w:val="0"/>
          <w:marTop w:val="0"/>
          <w:marBottom w:val="0"/>
          <w:divBdr>
            <w:top w:val="none" w:sz="0" w:space="0" w:color="auto"/>
            <w:left w:val="none" w:sz="0" w:space="0" w:color="auto"/>
            <w:bottom w:val="none" w:sz="0" w:space="0" w:color="auto"/>
            <w:right w:val="none" w:sz="0" w:space="0" w:color="auto"/>
          </w:divBdr>
          <w:divsChild>
            <w:div w:id="105271423">
              <w:marLeft w:val="0"/>
              <w:marRight w:val="0"/>
              <w:marTop w:val="0"/>
              <w:marBottom w:val="0"/>
              <w:divBdr>
                <w:top w:val="single" w:sz="48" w:space="0" w:color="FFFFFF"/>
                <w:left w:val="none" w:sz="0" w:space="0" w:color="auto"/>
                <w:bottom w:val="single" w:sz="48" w:space="0" w:color="FFFFFF"/>
                <w:right w:val="none" w:sz="0" w:space="0" w:color="auto"/>
              </w:divBdr>
              <w:divsChild>
                <w:div w:id="811286803">
                  <w:marLeft w:val="0"/>
                  <w:marRight w:val="0"/>
                  <w:marTop w:val="0"/>
                  <w:marBottom w:val="0"/>
                  <w:divBdr>
                    <w:top w:val="none" w:sz="0" w:space="0" w:color="auto"/>
                    <w:left w:val="none" w:sz="0" w:space="0" w:color="auto"/>
                    <w:bottom w:val="none" w:sz="0" w:space="0" w:color="auto"/>
                    <w:right w:val="none" w:sz="0" w:space="0" w:color="auto"/>
                  </w:divBdr>
                  <w:divsChild>
                    <w:div w:id="1749108759">
                      <w:marLeft w:val="0"/>
                      <w:marRight w:val="0"/>
                      <w:marTop w:val="0"/>
                      <w:marBottom w:val="0"/>
                      <w:divBdr>
                        <w:top w:val="none" w:sz="0" w:space="0" w:color="auto"/>
                        <w:left w:val="none" w:sz="0" w:space="0" w:color="auto"/>
                        <w:bottom w:val="none" w:sz="0" w:space="0" w:color="auto"/>
                        <w:right w:val="none" w:sz="0" w:space="0" w:color="auto"/>
                      </w:divBdr>
                      <w:divsChild>
                        <w:div w:id="2064406176">
                          <w:marLeft w:val="0"/>
                          <w:marRight w:val="0"/>
                          <w:marTop w:val="0"/>
                          <w:marBottom w:val="0"/>
                          <w:divBdr>
                            <w:top w:val="none" w:sz="0" w:space="0" w:color="auto"/>
                            <w:left w:val="none" w:sz="0" w:space="0" w:color="auto"/>
                            <w:bottom w:val="none" w:sz="0" w:space="0" w:color="auto"/>
                            <w:right w:val="none" w:sz="0" w:space="0" w:color="auto"/>
                          </w:divBdr>
                          <w:divsChild>
                            <w:div w:id="20817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79285">
          <w:marLeft w:val="0"/>
          <w:marRight w:val="0"/>
          <w:marTop w:val="0"/>
          <w:marBottom w:val="0"/>
          <w:divBdr>
            <w:top w:val="none" w:sz="0" w:space="0" w:color="auto"/>
            <w:left w:val="none" w:sz="0" w:space="0" w:color="auto"/>
            <w:bottom w:val="none" w:sz="0" w:space="0" w:color="auto"/>
            <w:right w:val="none" w:sz="0" w:space="0" w:color="auto"/>
          </w:divBdr>
          <w:divsChild>
            <w:div w:id="304358601">
              <w:marLeft w:val="0"/>
              <w:marRight w:val="0"/>
              <w:marTop w:val="0"/>
              <w:marBottom w:val="0"/>
              <w:divBdr>
                <w:top w:val="single" w:sz="48" w:space="0" w:color="FFFFFF"/>
                <w:left w:val="none" w:sz="0" w:space="0" w:color="auto"/>
                <w:bottom w:val="single" w:sz="48" w:space="0" w:color="FFFFFF"/>
                <w:right w:val="none" w:sz="0" w:space="0" w:color="auto"/>
              </w:divBdr>
              <w:divsChild>
                <w:div w:id="311327987">
                  <w:marLeft w:val="0"/>
                  <w:marRight w:val="0"/>
                  <w:marTop w:val="0"/>
                  <w:marBottom w:val="0"/>
                  <w:divBdr>
                    <w:top w:val="none" w:sz="0" w:space="0" w:color="auto"/>
                    <w:left w:val="none" w:sz="0" w:space="0" w:color="auto"/>
                    <w:bottom w:val="none" w:sz="0" w:space="0" w:color="auto"/>
                    <w:right w:val="none" w:sz="0" w:space="0" w:color="auto"/>
                  </w:divBdr>
                  <w:divsChild>
                    <w:div w:id="1558931264">
                      <w:marLeft w:val="0"/>
                      <w:marRight w:val="0"/>
                      <w:marTop w:val="0"/>
                      <w:marBottom w:val="0"/>
                      <w:divBdr>
                        <w:top w:val="none" w:sz="0" w:space="0" w:color="auto"/>
                        <w:left w:val="none" w:sz="0" w:space="0" w:color="auto"/>
                        <w:bottom w:val="none" w:sz="0" w:space="0" w:color="auto"/>
                        <w:right w:val="none" w:sz="0" w:space="0" w:color="auto"/>
                      </w:divBdr>
                      <w:divsChild>
                        <w:div w:id="1745295704">
                          <w:marLeft w:val="0"/>
                          <w:marRight w:val="0"/>
                          <w:marTop w:val="0"/>
                          <w:marBottom w:val="0"/>
                          <w:divBdr>
                            <w:top w:val="none" w:sz="0" w:space="0" w:color="auto"/>
                            <w:left w:val="none" w:sz="0" w:space="0" w:color="auto"/>
                            <w:bottom w:val="none" w:sz="0" w:space="0" w:color="auto"/>
                            <w:right w:val="none" w:sz="0" w:space="0" w:color="auto"/>
                          </w:divBdr>
                          <w:divsChild>
                            <w:div w:id="16468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8942">
                      <w:marLeft w:val="0"/>
                      <w:marRight w:val="0"/>
                      <w:marTop w:val="0"/>
                      <w:marBottom w:val="0"/>
                      <w:divBdr>
                        <w:top w:val="none" w:sz="0" w:space="0" w:color="auto"/>
                        <w:left w:val="none" w:sz="0" w:space="0" w:color="auto"/>
                        <w:bottom w:val="none" w:sz="0" w:space="0" w:color="auto"/>
                        <w:right w:val="none" w:sz="0" w:space="0" w:color="auto"/>
                      </w:divBdr>
                      <w:divsChild>
                        <w:div w:id="2116050413">
                          <w:marLeft w:val="0"/>
                          <w:marRight w:val="0"/>
                          <w:marTop w:val="0"/>
                          <w:marBottom w:val="0"/>
                          <w:divBdr>
                            <w:top w:val="none" w:sz="0" w:space="0" w:color="auto"/>
                            <w:left w:val="none" w:sz="0" w:space="0" w:color="auto"/>
                            <w:bottom w:val="none" w:sz="0" w:space="0" w:color="auto"/>
                            <w:right w:val="none" w:sz="0" w:space="0" w:color="auto"/>
                          </w:divBdr>
                          <w:divsChild>
                            <w:div w:id="8720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26424">
          <w:marLeft w:val="0"/>
          <w:marRight w:val="0"/>
          <w:marTop w:val="0"/>
          <w:marBottom w:val="0"/>
          <w:divBdr>
            <w:top w:val="none" w:sz="0" w:space="0" w:color="auto"/>
            <w:left w:val="none" w:sz="0" w:space="0" w:color="auto"/>
            <w:bottom w:val="none" w:sz="0" w:space="0" w:color="auto"/>
            <w:right w:val="none" w:sz="0" w:space="0" w:color="auto"/>
          </w:divBdr>
          <w:divsChild>
            <w:div w:id="381751759">
              <w:marLeft w:val="0"/>
              <w:marRight w:val="0"/>
              <w:marTop w:val="0"/>
              <w:marBottom w:val="0"/>
              <w:divBdr>
                <w:top w:val="single" w:sz="48" w:space="0" w:color="FFFFFF"/>
                <w:left w:val="none" w:sz="0" w:space="0" w:color="auto"/>
                <w:bottom w:val="single" w:sz="48" w:space="0" w:color="FFFFFF"/>
                <w:right w:val="none" w:sz="0" w:space="0" w:color="auto"/>
              </w:divBdr>
              <w:divsChild>
                <w:div w:id="1995599920">
                  <w:marLeft w:val="0"/>
                  <w:marRight w:val="0"/>
                  <w:marTop w:val="0"/>
                  <w:marBottom w:val="0"/>
                  <w:divBdr>
                    <w:top w:val="none" w:sz="0" w:space="0" w:color="auto"/>
                    <w:left w:val="none" w:sz="0" w:space="0" w:color="auto"/>
                    <w:bottom w:val="none" w:sz="0" w:space="0" w:color="auto"/>
                    <w:right w:val="none" w:sz="0" w:space="0" w:color="auto"/>
                  </w:divBdr>
                  <w:divsChild>
                    <w:div w:id="805591179">
                      <w:marLeft w:val="0"/>
                      <w:marRight w:val="0"/>
                      <w:marTop w:val="0"/>
                      <w:marBottom w:val="0"/>
                      <w:divBdr>
                        <w:top w:val="none" w:sz="0" w:space="0" w:color="auto"/>
                        <w:left w:val="none" w:sz="0" w:space="0" w:color="auto"/>
                        <w:bottom w:val="none" w:sz="0" w:space="0" w:color="auto"/>
                        <w:right w:val="none" w:sz="0" w:space="0" w:color="auto"/>
                      </w:divBdr>
                      <w:divsChild>
                        <w:div w:id="1320306721">
                          <w:marLeft w:val="0"/>
                          <w:marRight w:val="0"/>
                          <w:marTop w:val="0"/>
                          <w:marBottom w:val="0"/>
                          <w:divBdr>
                            <w:top w:val="none" w:sz="0" w:space="0" w:color="auto"/>
                            <w:left w:val="none" w:sz="0" w:space="0" w:color="auto"/>
                            <w:bottom w:val="none" w:sz="0" w:space="0" w:color="auto"/>
                            <w:right w:val="none" w:sz="0" w:space="0" w:color="auto"/>
                          </w:divBdr>
                          <w:divsChild>
                            <w:div w:id="20770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4857">
                      <w:marLeft w:val="0"/>
                      <w:marRight w:val="0"/>
                      <w:marTop w:val="0"/>
                      <w:marBottom w:val="0"/>
                      <w:divBdr>
                        <w:top w:val="none" w:sz="0" w:space="0" w:color="auto"/>
                        <w:left w:val="none" w:sz="0" w:space="0" w:color="auto"/>
                        <w:bottom w:val="none" w:sz="0" w:space="0" w:color="auto"/>
                        <w:right w:val="none" w:sz="0" w:space="0" w:color="auto"/>
                      </w:divBdr>
                      <w:divsChild>
                        <w:div w:id="104934404">
                          <w:marLeft w:val="0"/>
                          <w:marRight w:val="0"/>
                          <w:marTop w:val="0"/>
                          <w:marBottom w:val="0"/>
                          <w:divBdr>
                            <w:top w:val="none" w:sz="0" w:space="0" w:color="auto"/>
                            <w:left w:val="none" w:sz="0" w:space="0" w:color="auto"/>
                            <w:bottom w:val="none" w:sz="0" w:space="0" w:color="auto"/>
                            <w:right w:val="none" w:sz="0" w:space="0" w:color="auto"/>
                          </w:divBdr>
                          <w:divsChild>
                            <w:div w:id="11749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fontTable" Target="fontTable.xml"/><Relationship Id="rId21" Type="http://schemas.openxmlformats.org/officeDocument/2006/relationships/control" Target="activeX/activeX5.xml"/><Relationship Id="rId42" Type="http://schemas.openxmlformats.org/officeDocument/2006/relationships/control" Target="activeX/activeX26.xml"/><Relationship Id="rId47" Type="http://schemas.openxmlformats.org/officeDocument/2006/relationships/control" Target="activeX/activeX31.xml"/><Relationship Id="rId63" Type="http://schemas.openxmlformats.org/officeDocument/2006/relationships/control" Target="activeX/activeX47.xml"/><Relationship Id="rId68" Type="http://schemas.openxmlformats.org/officeDocument/2006/relationships/control" Target="activeX/activeX52.xml"/><Relationship Id="rId84" Type="http://schemas.openxmlformats.org/officeDocument/2006/relationships/control" Target="activeX/activeX68.xml"/><Relationship Id="rId89" Type="http://schemas.openxmlformats.org/officeDocument/2006/relationships/control" Target="activeX/activeX73.xml"/><Relationship Id="rId112" Type="http://schemas.openxmlformats.org/officeDocument/2006/relationships/control" Target="activeX/activeX96.xml"/><Relationship Id="rId16" Type="http://schemas.openxmlformats.org/officeDocument/2006/relationships/control" Target="activeX/activeX1.xml"/><Relationship Id="rId107" Type="http://schemas.openxmlformats.org/officeDocument/2006/relationships/control" Target="activeX/activeX91.xml"/><Relationship Id="rId11" Type="http://schemas.openxmlformats.org/officeDocument/2006/relationships/hyperlink" Target="https://consult.dwer.wa.gov.au/native-vegetation/draft-policy/consultation/subpage.2020-09-04.2764573273/" TargetMode="Externa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50.xml"/><Relationship Id="rId74" Type="http://schemas.openxmlformats.org/officeDocument/2006/relationships/control" Target="activeX/activeX58.xml"/><Relationship Id="rId79" Type="http://schemas.openxmlformats.org/officeDocument/2006/relationships/control" Target="activeX/activeX63.xml"/><Relationship Id="rId87" Type="http://schemas.openxmlformats.org/officeDocument/2006/relationships/control" Target="activeX/activeX71.xml"/><Relationship Id="rId102" Type="http://schemas.openxmlformats.org/officeDocument/2006/relationships/control" Target="activeX/activeX86.xml"/><Relationship Id="rId110" Type="http://schemas.openxmlformats.org/officeDocument/2006/relationships/control" Target="activeX/activeX94.xml"/><Relationship Id="rId115" Type="http://schemas.openxmlformats.org/officeDocument/2006/relationships/control" Target="activeX/activeX99.xml"/><Relationship Id="rId5" Type="http://schemas.openxmlformats.org/officeDocument/2006/relationships/footnotes" Target="footnotes.xml"/><Relationship Id="rId61" Type="http://schemas.openxmlformats.org/officeDocument/2006/relationships/control" Target="activeX/activeX45.xml"/><Relationship Id="rId82" Type="http://schemas.openxmlformats.org/officeDocument/2006/relationships/control" Target="activeX/activeX66.xml"/><Relationship Id="rId90" Type="http://schemas.openxmlformats.org/officeDocument/2006/relationships/control" Target="activeX/activeX74.xml"/><Relationship Id="rId95" Type="http://schemas.openxmlformats.org/officeDocument/2006/relationships/control" Target="activeX/activeX79.xml"/><Relationship Id="rId19" Type="http://schemas.openxmlformats.org/officeDocument/2006/relationships/control" Target="activeX/activeX3.xml"/><Relationship Id="rId14" Type="http://schemas.openxmlformats.org/officeDocument/2006/relationships/hyperlink" Target="https://consult.dwer.wa.gov.au/native-vegetation/draft-policy/consultation/subpage.2020-09-04.6747595418/"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3.xml"/><Relationship Id="rId77" Type="http://schemas.openxmlformats.org/officeDocument/2006/relationships/control" Target="activeX/activeX61.xml"/><Relationship Id="rId100" Type="http://schemas.openxmlformats.org/officeDocument/2006/relationships/control" Target="activeX/activeX84.xml"/><Relationship Id="rId105" Type="http://schemas.openxmlformats.org/officeDocument/2006/relationships/control" Target="activeX/activeX89.xml"/><Relationship Id="rId113" Type="http://schemas.openxmlformats.org/officeDocument/2006/relationships/control" Target="activeX/activeX97.xml"/><Relationship Id="rId118" Type="http://schemas.openxmlformats.org/officeDocument/2006/relationships/theme" Target="theme/theme1.xml"/><Relationship Id="rId8" Type="http://schemas.openxmlformats.org/officeDocument/2006/relationships/hyperlink" Target="https://consult.dwer.wa.gov.au/native-vegetation/draft-policy/consultation/intro/" TargetMode="External"/><Relationship Id="rId51" Type="http://schemas.openxmlformats.org/officeDocument/2006/relationships/control" Target="activeX/activeX35.xml"/><Relationship Id="rId72" Type="http://schemas.openxmlformats.org/officeDocument/2006/relationships/control" Target="activeX/activeX56.xml"/><Relationship Id="rId80" Type="http://schemas.openxmlformats.org/officeDocument/2006/relationships/control" Target="activeX/activeX64.xml"/><Relationship Id="rId85" Type="http://schemas.openxmlformats.org/officeDocument/2006/relationships/control" Target="activeX/activeX69.xml"/><Relationship Id="rId93" Type="http://schemas.openxmlformats.org/officeDocument/2006/relationships/control" Target="activeX/activeX77.xml"/><Relationship Id="rId98" Type="http://schemas.openxmlformats.org/officeDocument/2006/relationships/control" Target="activeX/activeX82.xml"/><Relationship Id="rId3" Type="http://schemas.openxmlformats.org/officeDocument/2006/relationships/settings" Target="settings.xml"/><Relationship Id="rId12" Type="http://schemas.openxmlformats.org/officeDocument/2006/relationships/hyperlink" Target="https://consult.dwer.wa.gov.au/native-vegetation/draft-policy/consultation/subpage.2020-10-12.9362793850/" TargetMode="Externa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51.xml"/><Relationship Id="rId103" Type="http://schemas.openxmlformats.org/officeDocument/2006/relationships/control" Target="activeX/activeX87.xml"/><Relationship Id="rId108" Type="http://schemas.openxmlformats.org/officeDocument/2006/relationships/control" Target="activeX/activeX92.xml"/><Relationship Id="rId116" Type="http://schemas.openxmlformats.org/officeDocument/2006/relationships/footer" Target="footer1.xml"/><Relationship Id="rId20" Type="http://schemas.openxmlformats.org/officeDocument/2006/relationships/control" Target="activeX/activeX4.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7.xml"/><Relationship Id="rId88" Type="http://schemas.openxmlformats.org/officeDocument/2006/relationships/control" Target="activeX/activeX72.xml"/><Relationship Id="rId91" Type="http://schemas.openxmlformats.org/officeDocument/2006/relationships/control" Target="activeX/activeX75.xml"/><Relationship Id="rId96" Type="http://schemas.openxmlformats.org/officeDocument/2006/relationships/control" Target="activeX/activeX80.xml"/><Relationship Id="rId111" Type="http://schemas.openxmlformats.org/officeDocument/2006/relationships/control" Target="activeX/activeX9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w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 Id="rId106" Type="http://schemas.openxmlformats.org/officeDocument/2006/relationships/control" Target="activeX/activeX90.xml"/><Relationship Id="rId114" Type="http://schemas.openxmlformats.org/officeDocument/2006/relationships/control" Target="activeX/activeX98.xml"/><Relationship Id="rId10" Type="http://schemas.openxmlformats.org/officeDocument/2006/relationships/hyperlink" Target="https://consult.dwer.wa.gov.au/native-vegetation/draft-policy/consultation/subpage.2020-09-04.1482195908/" TargetMode="Externa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control" Target="activeX/activeX65.xml"/><Relationship Id="rId86" Type="http://schemas.openxmlformats.org/officeDocument/2006/relationships/control" Target="activeX/activeX70.xml"/><Relationship Id="rId94" Type="http://schemas.openxmlformats.org/officeDocument/2006/relationships/control" Target="activeX/activeX78.xml"/><Relationship Id="rId99" Type="http://schemas.openxmlformats.org/officeDocument/2006/relationships/control" Target="activeX/activeX83.xml"/><Relationship Id="rId101" Type="http://schemas.openxmlformats.org/officeDocument/2006/relationships/control" Target="activeX/activeX85.xml"/><Relationship Id="rId4" Type="http://schemas.openxmlformats.org/officeDocument/2006/relationships/webSettings" Target="webSettings.xml"/><Relationship Id="rId9" Type="http://schemas.openxmlformats.org/officeDocument/2006/relationships/hyperlink" Target="https://consult.dwer.wa.gov.au/native-vegetation/draft-policy/consultation/subpage.2020-09-04.9067114224/" TargetMode="External"/><Relationship Id="rId13" Type="http://schemas.openxmlformats.org/officeDocument/2006/relationships/hyperlink" Target="https://consult.dwer.wa.gov.au/native-vegetation/draft-policy/consultation/subpage.2020-09-04.6254616980/" TargetMode="External"/><Relationship Id="rId18" Type="http://schemas.openxmlformats.org/officeDocument/2006/relationships/control" Target="activeX/activeX2.xml"/><Relationship Id="rId39" Type="http://schemas.openxmlformats.org/officeDocument/2006/relationships/control" Target="activeX/activeX23.xml"/><Relationship Id="rId109" Type="http://schemas.openxmlformats.org/officeDocument/2006/relationships/control" Target="activeX/activeX93.xml"/><Relationship Id="rId34" Type="http://schemas.openxmlformats.org/officeDocument/2006/relationships/control" Target="activeX/activeX18.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60.xml"/><Relationship Id="rId97" Type="http://schemas.openxmlformats.org/officeDocument/2006/relationships/control" Target="activeX/activeX81.xml"/><Relationship Id="rId104" Type="http://schemas.openxmlformats.org/officeDocument/2006/relationships/control" Target="activeX/activeX88.xml"/><Relationship Id="rId7" Type="http://schemas.openxmlformats.org/officeDocument/2006/relationships/hyperlink" Target="https://consult.dwer.wa.gov.au/native-vegetation/draft-policy/" TargetMode="External"/><Relationship Id="rId71" Type="http://schemas.openxmlformats.org/officeDocument/2006/relationships/control" Target="activeX/activeX55.xml"/><Relationship Id="rId92" Type="http://schemas.openxmlformats.org/officeDocument/2006/relationships/control" Target="activeX/activeX76.xml"/><Relationship Id="rId2" Type="http://schemas.openxmlformats.org/officeDocument/2006/relationships/styles" Target="styles.xml"/><Relationship Id="rId29" Type="http://schemas.openxmlformats.org/officeDocument/2006/relationships/control" Target="activeX/activeX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20Richardson\Documents\Custom%20Office%20Templates\CR-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CR-template.dotx</Template>
  <TotalTime>0</TotalTime>
  <Pages>6</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Richardson</dc:creator>
  <cp:keywords/>
  <dc:description/>
  <cp:lastModifiedBy>Christine  Richardson</cp:lastModifiedBy>
  <cp:revision>2</cp:revision>
  <dcterms:created xsi:type="dcterms:W3CDTF">2021-10-04T07:47:00Z</dcterms:created>
  <dcterms:modified xsi:type="dcterms:W3CDTF">2021-10-04T07:47:00Z</dcterms:modified>
</cp:coreProperties>
</file>